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296E" w:rsidRPr="00D91C86" w:rsidRDefault="0020296E" w:rsidP="00276B14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D91C86">
        <w:rPr>
          <w:rFonts w:ascii="Arial" w:hAnsi="Arial" w:cs="Arial"/>
          <w:b/>
          <w:sz w:val="28"/>
          <w:szCs w:val="28"/>
        </w:rPr>
        <w:t>LGRMS On-Site Training List</w:t>
      </w:r>
      <w:r w:rsidR="00A41F88">
        <w:rPr>
          <w:rFonts w:ascii="Arial" w:hAnsi="Arial" w:cs="Arial"/>
          <w:b/>
          <w:sz w:val="28"/>
          <w:szCs w:val="28"/>
        </w:rPr>
        <w:t xml:space="preserve"> – </w:t>
      </w:r>
      <w:r w:rsidR="00A41F88" w:rsidRPr="00A41F88">
        <w:rPr>
          <w:rFonts w:ascii="Arial" w:hAnsi="Arial" w:cs="Arial"/>
          <w:b/>
          <w:smallCaps/>
          <w:sz w:val="28"/>
          <w:szCs w:val="28"/>
        </w:rPr>
        <w:t>Health Promotion Services</w:t>
      </w:r>
    </w:p>
    <w:p w:rsidR="00045F12" w:rsidRDefault="00045F12" w:rsidP="00276B14">
      <w:pPr>
        <w:spacing w:after="0"/>
        <w:jc w:val="center"/>
        <w:rPr>
          <w:rFonts w:ascii="Arial" w:hAnsi="Arial" w:cs="Arial"/>
          <w:sz w:val="28"/>
          <w:szCs w:val="28"/>
        </w:rPr>
      </w:pPr>
    </w:p>
    <w:p w:rsidR="00045F12" w:rsidRPr="00045F12" w:rsidRDefault="00045F12" w:rsidP="00045F12">
      <w:pPr>
        <w:spacing w:after="0"/>
        <w:rPr>
          <w:rFonts w:ascii="Arial" w:hAnsi="Arial" w:cs="Arial"/>
          <w:sz w:val="24"/>
          <w:szCs w:val="24"/>
        </w:rPr>
      </w:pPr>
      <w:r w:rsidRPr="00045F12">
        <w:rPr>
          <w:rFonts w:ascii="Arial" w:hAnsi="Arial" w:cs="Arial"/>
          <w:sz w:val="24"/>
          <w:szCs w:val="24"/>
        </w:rPr>
        <w:t>Table of Content</w:t>
      </w:r>
    </w:p>
    <w:p w:rsidR="00045F12" w:rsidRPr="00BD4F9C" w:rsidRDefault="00A41F88" w:rsidP="00045F12">
      <w:pPr>
        <w:pStyle w:val="ListParagraph"/>
        <w:numPr>
          <w:ilvl w:val="0"/>
          <w:numId w:val="18"/>
        </w:numPr>
        <w:rPr>
          <w:rFonts w:ascii="Arial" w:hAnsi="Arial" w:cs="Arial"/>
          <w:sz w:val="20"/>
          <w:szCs w:val="20"/>
          <w:u w:val="single"/>
        </w:rPr>
      </w:pPr>
      <w:r w:rsidRPr="00BD4F9C">
        <w:rPr>
          <w:rFonts w:ascii="Arial" w:hAnsi="Arial" w:cs="Arial"/>
          <w:szCs w:val="20"/>
          <w:u w:val="single"/>
        </w:rPr>
        <w:t>Physical Health</w:t>
      </w:r>
      <w:r w:rsidR="00045F12" w:rsidRPr="00BD4F9C">
        <w:rPr>
          <w:rFonts w:ascii="Arial" w:hAnsi="Arial" w:cs="Arial"/>
          <w:szCs w:val="20"/>
          <w:u w:val="single"/>
        </w:rPr>
        <w:t xml:space="preserve"> – </w:t>
      </w:r>
      <w:r w:rsidR="00045F12" w:rsidRPr="00383103">
        <w:rPr>
          <w:rFonts w:ascii="Arial" w:hAnsi="Arial" w:cs="Arial"/>
          <w:szCs w:val="20"/>
          <w:u w:val="single"/>
        </w:rPr>
        <w:t xml:space="preserve">Page </w:t>
      </w:r>
      <w:r w:rsidR="00383103" w:rsidRPr="00383103">
        <w:rPr>
          <w:rFonts w:ascii="Arial" w:hAnsi="Arial" w:cs="Arial"/>
          <w:szCs w:val="20"/>
          <w:u w:val="single"/>
        </w:rPr>
        <w:t>3</w:t>
      </w:r>
    </w:p>
    <w:p w:rsidR="00045F12" w:rsidRPr="00BD4F9C" w:rsidRDefault="00F83FB0" w:rsidP="00965520">
      <w:pPr>
        <w:pStyle w:val="ListParagraph"/>
        <w:numPr>
          <w:ilvl w:val="1"/>
          <w:numId w:val="29"/>
        </w:numPr>
        <w:rPr>
          <w:rFonts w:ascii="Arial" w:eastAsia="Times New Roman" w:hAnsi="Arial" w:cs="Arial"/>
          <w:color w:val="0070C0"/>
          <w:sz w:val="20"/>
          <w:szCs w:val="20"/>
        </w:rPr>
      </w:pPr>
      <w:r w:rsidRPr="00BD4F9C">
        <w:rPr>
          <w:rFonts w:ascii="Arial" w:eastAsia="Times New Roman" w:hAnsi="Arial" w:cs="Arial"/>
          <w:color w:val="0070C0"/>
          <w:sz w:val="20"/>
          <w:szCs w:val="20"/>
        </w:rPr>
        <w:t>Be Active Your Way</w:t>
      </w:r>
    </w:p>
    <w:p w:rsidR="00F83FB0" w:rsidRPr="00BD4F9C" w:rsidRDefault="00F83FB0" w:rsidP="00965520">
      <w:pPr>
        <w:pStyle w:val="ListParagraph"/>
        <w:numPr>
          <w:ilvl w:val="1"/>
          <w:numId w:val="29"/>
        </w:numPr>
        <w:rPr>
          <w:rFonts w:ascii="Arial" w:eastAsia="Times New Roman" w:hAnsi="Arial" w:cs="Arial"/>
          <w:color w:val="0070C0"/>
          <w:sz w:val="20"/>
          <w:szCs w:val="20"/>
        </w:rPr>
      </w:pPr>
      <w:r w:rsidRPr="00BD4F9C">
        <w:rPr>
          <w:rFonts w:ascii="Arial" w:eastAsia="Times New Roman" w:hAnsi="Arial" w:cs="Arial"/>
          <w:color w:val="0070C0"/>
          <w:sz w:val="20"/>
          <w:szCs w:val="20"/>
        </w:rPr>
        <w:t>Dogs Lose, You Win!</w:t>
      </w:r>
    </w:p>
    <w:p w:rsidR="00F83FB0" w:rsidRPr="00BD4F9C" w:rsidRDefault="00F83FB0" w:rsidP="00965520">
      <w:pPr>
        <w:pStyle w:val="ListParagraph"/>
        <w:numPr>
          <w:ilvl w:val="1"/>
          <w:numId w:val="29"/>
        </w:numPr>
        <w:rPr>
          <w:rFonts w:ascii="Arial" w:eastAsia="Times New Roman" w:hAnsi="Arial" w:cs="Arial"/>
          <w:color w:val="0070C0"/>
          <w:sz w:val="20"/>
          <w:szCs w:val="20"/>
        </w:rPr>
      </w:pPr>
      <w:r w:rsidRPr="00BD4F9C">
        <w:rPr>
          <w:rFonts w:ascii="Arial" w:eastAsia="Times New Roman" w:hAnsi="Arial" w:cs="Arial"/>
          <w:color w:val="0070C0"/>
          <w:sz w:val="20"/>
          <w:szCs w:val="20"/>
        </w:rPr>
        <w:t xml:space="preserve">Nutrition and Physical Activity </w:t>
      </w:r>
      <w:r w:rsidR="00DC1ED8">
        <w:rPr>
          <w:rFonts w:ascii="Arial" w:eastAsia="Times New Roman" w:hAnsi="Arial" w:cs="Arial"/>
          <w:color w:val="0070C0"/>
          <w:sz w:val="20"/>
          <w:szCs w:val="20"/>
        </w:rPr>
        <w:t>Recommendations</w:t>
      </w:r>
    </w:p>
    <w:p w:rsidR="00B26043" w:rsidRDefault="00B26043" w:rsidP="00965520">
      <w:pPr>
        <w:pStyle w:val="ListParagraph"/>
        <w:numPr>
          <w:ilvl w:val="1"/>
          <w:numId w:val="29"/>
        </w:numPr>
        <w:rPr>
          <w:rFonts w:ascii="Arial" w:eastAsia="Times New Roman" w:hAnsi="Arial" w:cs="Arial"/>
          <w:color w:val="0070C0"/>
          <w:sz w:val="20"/>
          <w:szCs w:val="20"/>
        </w:rPr>
      </w:pPr>
      <w:r>
        <w:rPr>
          <w:rFonts w:ascii="Arial" w:eastAsia="Times New Roman" w:hAnsi="Arial" w:cs="Arial"/>
          <w:color w:val="0070C0"/>
          <w:sz w:val="20"/>
          <w:szCs w:val="20"/>
        </w:rPr>
        <w:t>Supermarket Survival Training</w:t>
      </w:r>
      <w:r w:rsidRPr="00BD4F9C">
        <w:rPr>
          <w:rFonts w:ascii="Arial" w:eastAsia="Times New Roman" w:hAnsi="Arial" w:cs="Arial"/>
          <w:color w:val="0070C0"/>
          <w:sz w:val="20"/>
          <w:szCs w:val="20"/>
        </w:rPr>
        <w:t xml:space="preserve"> </w:t>
      </w:r>
    </w:p>
    <w:p w:rsidR="00F83FB0" w:rsidRDefault="00F83FB0" w:rsidP="00965520">
      <w:pPr>
        <w:pStyle w:val="ListParagraph"/>
        <w:numPr>
          <w:ilvl w:val="1"/>
          <w:numId w:val="29"/>
        </w:numPr>
        <w:rPr>
          <w:rFonts w:ascii="Arial" w:eastAsia="Times New Roman" w:hAnsi="Arial" w:cs="Arial"/>
          <w:color w:val="0070C0"/>
          <w:sz w:val="20"/>
          <w:szCs w:val="20"/>
        </w:rPr>
      </w:pPr>
      <w:r w:rsidRPr="00BD4F9C">
        <w:rPr>
          <w:rFonts w:ascii="Arial" w:eastAsia="Times New Roman" w:hAnsi="Arial" w:cs="Arial"/>
          <w:color w:val="0070C0"/>
          <w:sz w:val="20"/>
          <w:szCs w:val="20"/>
        </w:rPr>
        <w:t>What’s in That?</w:t>
      </w:r>
    </w:p>
    <w:p w:rsidR="00F83FB0" w:rsidRPr="00BD4F9C" w:rsidRDefault="00F83FB0" w:rsidP="00965520">
      <w:pPr>
        <w:pStyle w:val="ListParagraph"/>
        <w:numPr>
          <w:ilvl w:val="1"/>
          <w:numId w:val="29"/>
        </w:numPr>
        <w:rPr>
          <w:rFonts w:ascii="Arial" w:eastAsia="Times New Roman" w:hAnsi="Arial" w:cs="Arial"/>
          <w:color w:val="0070C0"/>
          <w:sz w:val="20"/>
          <w:szCs w:val="20"/>
        </w:rPr>
      </w:pPr>
      <w:r w:rsidRPr="00BD4F9C">
        <w:rPr>
          <w:rFonts w:ascii="Arial" w:eastAsia="Times New Roman" w:hAnsi="Arial" w:cs="Arial"/>
          <w:color w:val="0070C0"/>
          <w:sz w:val="20"/>
          <w:szCs w:val="20"/>
        </w:rPr>
        <w:t>Myth Busters (Food and Nutrition)</w:t>
      </w:r>
    </w:p>
    <w:p w:rsidR="00F83FB0" w:rsidRPr="00BD4F9C" w:rsidRDefault="00F83FB0" w:rsidP="00965520">
      <w:pPr>
        <w:pStyle w:val="ListParagraph"/>
        <w:numPr>
          <w:ilvl w:val="1"/>
          <w:numId w:val="29"/>
        </w:numPr>
        <w:rPr>
          <w:rFonts w:ascii="Arial" w:eastAsia="Times New Roman" w:hAnsi="Arial" w:cs="Arial"/>
          <w:color w:val="0070C0"/>
          <w:sz w:val="20"/>
          <w:szCs w:val="20"/>
        </w:rPr>
      </w:pPr>
      <w:r w:rsidRPr="00BD4F9C">
        <w:rPr>
          <w:rFonts w:ascii="Arial" w:eastAsia="Times New Roman" w:hAnsi="Arial" w:cs="Arial"/>
          <w:color w:val="0070C0"/>
          <w:sz w:val="20"/>
          <w:szCs w:val="20"/>
        </w:rPr>
        <w:t>Be Good on the Go</w:t>
      </w:r>
    </w:p>
    <w:p w:rsidR="00F83FB0" w:rsidRPr="00BD4F9C" w:rsidRDefault="00F83FB0" w:rsidP="00965520">
      <w:pPr>
        <w:pStyle w:val="ListParagraph"/>
        <w:numPr>
          <w:ilvl w:val="1"/>
          <w:numId w:val="29"/>
        </w:numPr>
        <w:rPr>
          <w:rFonts w:ascii="Arial" w:eastAsia="Times New Roman" w:hAnsi="Arial" w:cs="Arial"/>
          <w:color w:val="0070C0"/>
          <w:sz w:val="20"/>
          <w:szCs w:val="20"/>
        </w:rPr>
      </w:pPr>
      <w:r w:rsidRPr="00BD4F9C">
        <w:rPr>
          <w:rFonts w:ascii="Arial" w:eastAsia="Times New Roman" w:hAnsi="Arial" w:cs="Arial"/>
          <w:color w:val="0070C0"/>
          <w:sz w:val="20"/>
          <w:szCs w:val="20"/>
        </w:rPr>
        <w:t>LunchWell</w:t>
      </w:r>
    </w:p>
    <w:p w:rsidR="00F83FB0" w:rsidRPr="00BD4F9C" w:rsidRDefault="00F83FB0" w:rsidP="00965520">
      <w:pPr>
        <w:pStyle w:val="ListParagraph"/>
        <w:numPr>
          <w:ilvl w:val="1"/>
          <w:numId w:val="29"/>
        </w:numPr>
        <w:rPr>
          <w:rFonts w:ascii="Arial" w:eastAsia="Times New Roman" w:hAnsi="Arial" w:cs="Arial"/>
          <w:color w:val="0070C0"/>
          <w:sz w:val="20"/>
          <w:szCs w:val="20"/>
        </w:rPr>
      </w:pPr>
      <w:r w:rsidRPr="00BD4F9C">
        <w:rPr>
          <w:rFonts w:ascii="Arial" w:eastAsia="Times New Roman" w:hAnsi="Arial" w:cs="Arial"/>
          <w:color w:val="0070C0"/>
          <w:sz w:val="20"/>
          <w:szCs w:val="20"/>
        </w:rPr>
        <w:t>Cooking Made Healthy</w:t>
      </w:r>
    </w:p>
    <w:p w:rsidR="00F83FB0" w:rsidRPr="00BD4F9C" w:rsidRDefault="00F83FB0" w:rsidP="00965520">
      <w:pPr>
        <w:pStyle w:val="ListParagraph"/>
        <w:numPr>
          <w:ilvl w:val="1"/>
          <w:numId w:val="29"/>
        </w:numPr>
        <w:rPr>
          <w:rFonts w:ascii="Arial" w:eastAsia="Times New Roman" w:hAnsi="Arial" w:cs="Arial"/>
          <w:color w:val="0070C0"/>
          <w:sz w:val="20"/>
          <w:szCs w:val="20"/>
        </w:rPr>
      </w:pPr>
      <w:r w:rsidRPr="00BD4F9C">
        <w:rPr>
          <w:rFonts w:ascii="Arial" w:eastAsia="Times New Roman" w:hAnsi="Arial" w:cs="Arial"/>
          <w:color w:val="0070C0"/>
          <w:sz w:val="20"/>
          <w:szCs w:val="20"/>
        </w:rPr>
        <w:t>What’s on Your Plate?</w:t>
      </w:r>
    </w:p>
    <w:p w:rsidR="00F83FB0" w:rsidRPr="00BD4F9C" w:rsidRDefault="00F83FB0" w:rsidP="00965520">
      <w:pPr>
        <w:pStyle w:val="ListParagraph"/>
        <w:numPr>
          <w:ilvl w:val="1"/>
          <w:numId w:val="29"/>
        </w:numPr>
        <w:rPr>
          <w:rFonts w:ascii="Arial" w:eastAsia="Times New Roman" w:hAnsi="Arial" w:cs="Arial"/>
          <w:color w:val="0070C0"/>
          <w:sz w:val="20"/>
          <w:szCs w:val="20"/>
        </w:rPr>
      </w:pPr>
      <w:r w:rsidRPr="00BD4F9C">
        <w:rPr>
          <w:rFonts w:ascii="Arial" w:eastAsia="Times New Roman" w:hAnsi="Arial" w:cs="Arial"/>
          <w:color w:val="0070C0"/>
          <w:sz w:val="20"/>
          <w:szCs w:val="20"/>
        </w:rPr>
        <w:t>Eat This, Not That</w:t>
      </w:r>
    </w:p>
    <w:p w:rsidR="00F83FB0" w:rsidRPr="00BD4F9C" w:rsidRDefault="00F83FB0" w:rsidP="00965520">
      <w:pPr>
        <w:pStyle w:val="ListParagraph"/>
        <w:numPr>
          <w:ilvl w:val="1"/>
          <w:numId w:val="29"/>
        </w:numPr>
        <w:rPr>
          <w:rFonts w:ascii="Arial" w:eastAsia="Times New Roman" w:hAnsi="Arial" w:cs="Arial"/>
          <w:color w:val="0070C0"/>
          <w:sz w:val="20"/>
          <w:szCs w:val="20"/>
        </w:rPr>
      </w:pPr>
      <w:r w:rsidRPr="00BD4F9C">
        <w:rPr>
          <w:rFonts w:ascii="Arial" w:eastAsia="Times New Roman" w:hAnsi="Arial" w:cs="Arial"/>
          <w:color w:val="0070C0"/>
          <w:sz w:val="20"/>
          <w:szCs w:val="20"/>
        </w:rPr>
        <w:t>Healthy Holiday Eating</w:t>
      </w:r>
    </w:p>
    <w:p w:rsidR="00F83FB0" w:rsidRPr="00BD4F9C" w:rsidRDefault="00F83FB0" w:rsidP="00965520">
      <w:pPr>
        <w:pStyle w:val="ListParagraph"/>
        <w:numPr>
          <w:ilvl w:val="1"/>
          <w:numId w:val="29"/>
        </w:numPr>
        <w:rPr>
          <w:rFonts w:ascii="Arial" w:eastAsia="Times New Roman" w:hAnsi="Arial" w:cs="Arial"/>
          <w:color w:val="0070C0"/>
          <w:sz w:val="20"/>
          <w:szCs w:val="20"/>
        </w:rPr>
      </w:pPr>
      <w:r w:rsidRPr="00BD4F9C">
        <w:rPr>
          <w:rFonts w:ascii="Arial" w:eastAsia="Times New Roman" w:hAnsi="Arial" w:cs="Arial"/>
          <w:color w:val="0070C0"/>
          <w:sz w:val="20"/>
          <w:szCs w:val="20"/>
        </w:rPr>
        <w:t>Healthy Through the Holidays</w:t>
      </w:r>
    </w:p>
    <w:p w:rsidR="00F83FB0" w:rsidRPr="00BD4F9C" w:rsidRDefault="00BD4F9C" w:rsidP="00965520">
      <w:pPr>
        <w:pStyle w:val="ListParagraph"/>
        <w:numPr>
          <w:ilvl w:val="1"/>
          <w:numId w:val="29"/>
        </w:numPr>
        <w:rPr>
          <w:rFonts w:ascii="Arial" w:eastAsia="Times New Roman" w:hAnsi="Arial" w:cs="Arial"/>
          <w:color w:val="0070C0"/>
          <w:sz w:val="20"/>
          <w:szCs w:val="20"/>
        </w:rPr>
      </w:pPr>
      <w:r w:rsidRPr="00BD4F9C">
        <w:rPr>
          <w:rFonts w:ascii="Arial" w:eastAsia="Times New Roman" w:hAnsi="Arial" w:cs="Arial"/>
          <w:color w:val="0070C0"/>
          <w:sz w:val="20"/>
          <w:szCs w:val="20"/>
        </w:rPr>
        <w:t>Weight Gain Shockers</w:t>
      </w:r>
    </w:p>
    <w:p w:rsidR="00BD4F9C" w:rsidRPr="00BD4F9C" w:rsidRDefault="00BD4F9C" w:rsidP="00965520">
      <w:pPr>
        <w:pStyle w:val="ListParagraph"/>
        <w:numPr>
          <w:ilvl w:val="1"/>
          <w:numId w:val="29"/>
        </w:numPr>
        <w:rPr>
          <w:rFonts w:ascii="Arial" w:eastAsia="Times New Roman" w:hAnsi="Arial" w:cs="Arial"/>
          <w:color w:val="0070C0"/>
          <w:sz w:val="20"/>
          <w:szCs w:val="20"/>
        </w:rPr>
      </w:pPr>
      <w:r w:rsidRPr="00BD4F9C">
        <w:rPr>
          <w:rFonts w:ascii="Arial" w:eastAsia="Times New Roman" w:hAnsi="Arial" w:cs="Arial"/>
          <w:color w:val="0070C0"/>
          <w:sz w:val="20"/>
          <w:szCs w:val="20"/>
        </w:rPr>
        <w:t>Weight Management</w:t>
      </w:r>
    </w:p>
    <w:p w:rsidR="00BD4F9C" w:rsidRPr="00BD4F9C" w:rsidRDefault="00BD4F9C" w:rsidP="00965520">
      <w:pPr>
        <w:pStyle w:val="ListParagraph"/>
        <w:numPr>
          <w:ilvl w:val="1"/>
          <w:numId w:val="29"/>
        </w:numPr>
        <w:rPr>
          <w:rFonts w:ascii="Arial" w:eastAsia="Times New Roman" w:hAnsi="Arial" w:cs="Arial"/>
          <w:color w:val="0070C0"/>
          <w:sz w:val="20"/>
          <w:szCs w:val="20"/>
        </w:rPr>
      </w:pPr>
      <w:r w:rsidRPr="00BD4F9C">
        <w:rPr>
          <w:rFonts w:ascii="Arial" w:eastAsia="Times New Roman" w:hAnsi="Arial" w:cs="Arial"/>
          <w:color w:val="0070C0"/>
          <w:sz w:val="20"/>
          <w:szCs w:val="20"/>
        </w:rPr>
        <w:t>Losing Weight the Healthy Way</w:t>
      </w:r>
    </w:p>
    <w:p w:rsidR="00BD4F9C" w:rsidRPr="00BD4F9C" w:rsidRDefault="00BD4F9C" w:rsidP="00965520">
      <w:pPr>
        <w:pStyle w:val="ListParagraph"/>
        <w:numPr>
          <w:ilvl w:val="1"/>
          <w:numId w:val="29"/>
        </w:numPr>
        <w:rPr>
          <w:rFonts w:ascii="Arial" w:eastAsia="Times New Roman" w:hAnsi="Arial" w:cs="Arial"/>
          <w:color w:val="0070C0"/>
          <w:sz w:val="20"/>
          <w:szCs w:val="20"/>
        </w:rPr>
      </w:pPr>
      <w:r w:rsidRPr="00BD4F9C">
        <w:rPr>
          <w:rFonts w:ascii="Arial" w:eastAsia="Times New Roman" w:hAnsi="Arial" w:cs="Arial"/>
          <w:color w:val="0070C0"/>
          <w:sz w:val="20"/>
          <w:szCs w:val="20"/>
        </w:rPr>
        <w:t>The Elusive Metabolism Boost</w:t>
      </w:r>
    </w:p>
    <w:p w:rsidR="00BD4F9C" w:rsidRPr="00BD4F9C" w:rsidRDefault="00BD4F9C" w:rsidP="00965520">
      <w:pPr>
        <w:pStyle w:val="ListParagraph"/>
        <w:numPr>
          <w:ilvl w:val="1"/>
          <w:numId w:val="29"/>
        </w:numPr>
        <w:rPr>
          <w:rFonts w:ascii="Arial" w:eastAsia="Times New Roman" w:hAnsi="Arial" w:cs="Arial"/>
          <w:color w:val="0070C0"/>
          <w:sz w:val="20"/>
          <w:szCs w:val="20"/>
        </w:rPr>
      </w:pPr>
      <w:r w:rsidRPr="00BD4F9C">
        <w:rPr>
          <w:rFonts w:ascii="Arial" w:eastAsia="Times New Roman" w:hAnsi="Arial" w:cs="Arial"/>
          <w:color w:val="0070C0"/>
          <w:sz w:val="20"/>
          <w:szCs w:val="20"/>
        </w:rPr>
        <w:t>Vitamin Deficiency</w:t>
      </w:r>
    </w:p>
    <w:p w:rsidR="00BD4F9C" w:rsidRPr="00BD4F9C" w:rsidRDefault="00BD4F9C" w:rsidP="00965520">
      <w:pPr>
        <w:pStyle w:val="ListParagraph"/>
        <w:numPr>
          <w:ilvl w:val="1"/>
          <w:numId w:val="29"/>
        </w:numPr>
        <w:rPr>
          <w:rFonts w:ascii="Arial" w:eastAsia="Times New Roman" w:hAnsi="Arial" w:cs="Arial"/>
          <w:color w:val="0070C0"/>
          <w:sz w:val="20"/>
          <w:szCs w:val="20"/>
        </w:rPr>
      </w:pPr>
      <w:r w:rsidRPr="00BD4F9C">
        <w:rPr>
          <w:rFonts w:ascii="Arial" w:eastAsia="Times New Roman" w:hAnsi="Arial" w:cs="Arial"/>
          <w:color w:val="0070C0"/>
          <w:sz w:val="20"/>
          <w:szCs w:val="20"/>
        </w:rPr>
        <w:t>Water and Hydration</w:t>
      </w:r>
    </w:p>
    <w:p w:rsidR="00BD4F9C" w:rsidRDefault="00BD4F9C" w:rsidP="00965520">
      <w:pPr>
        <w:pStyle w:val="ListParagraph"/>
        <w:numPr>
          <w:ilvl w:val="1"/>
          <w:numId w:val="29"/>
        </w:numPr>
        <w:rPr>
          <w:rFonts w:ascii="Arial" w:eastAsia="Times New Roman" w:hAnsi="Arial" w:cs="Arial"/>
          <w:color w:val="0070C0"/>
          <w:sz w:val="20"/>
          <w:szCs w:val="20"/>
        </w:rPr>
      </w:pPr>
      <w:r w:rsidRPr="00BD4F9C">
        <w:rPr>
          <w:rFonts w:ascii="Arial" w:eastAsia="Times New Roman" w:hAnsi="Arial" w:cs="Arial"/>
          <w:color w:val="0070C0"/>
          <w:sz w:val="20"/>
          <w:szCs w:val="20"/>
        </w:rPr>
        <w:t xml:space="preserve">The Truth </w:t>
      </w:r>
      <w:r>
        <w:rPr>
          <w:rFonts w:ascii="Arial" w:eastAsia="Times New Roman" w:hAnsi="Arial" w:cs="Arial"/>
          <w:color w:val="0070C0"/>
          <w:sz w:val="20"/>
          <w:szCs w:val="20"/>
        </w:rPr>
        <w:t>A</w:t>
      </w:r>
      <w:r w:rsidRPr="00BD4F9C">
        <w:rPr>
          <w:rFonts w:ascii="Arial" w:eastAsia="Times New Roman" w:hAnsi="Arial" w:cs="Arial"/>
          <w:color w:val="0070C0"/>
          <w:sz w:val="20"/>
          <w:szCs w:val="20"/>
        </w:rPr>
        <w:t xml:space="preserve">bout GMOs </w:t>
      </w:r>
      <w:r w:rsidR="000C52B3">
        <w:rPr>
          <w:rFonts w:ascii="Arial" w:eastAsia="Times New Roman" w:hAnsi="Arial" w:cs="Arial"/>
          <w:color w:val="0070C0"/>
          <w:sz w:val="20"/>
          <w:szCs w:val="20"/>
        </w:rPr>
        <w:t>&amp;</w:t>
      </w:r>
      <w:r w:rsidRPr="00BD4F9C">
        <w:rPr>
          <w:rFonts w:ascii="Arial" w:eastAsia="Times New Roman" w:hAnsi="Arial" w:cs="Arial"/>
          <w:color w:val="0070C0"/>
          <w:sz w:val="20"/>
          <w:szCs w:val="20"/>
        </w:rPr>
        <w:t xml:space="preserve"> Organics</w:t>
      </w:r>
    </w:p>
    <w:p w:rsidR="00B26043" w:rsidRDefault="00B26043" w:rsidP="00965520">
      <w:pPr>
        <w:pStyle w:val="ListParagraph"/>
        <w:numPr>
          <w:ilvl w:val="1"/>
          <w:numId w:val="29"/>
        </w:numPr>
        <w:rPr>
          <w:rFonts w:ascii="Arial" w:eastAsia="Times New Roman" w:hAnsi="Arial" w:cs="Arial"/>
          <w:color w:val="0070C0"/>
          <w:sz w:val="20"/>
          <w:szCs w:val="20"/>
        </w:rPr>
      </w:pPr>
      <w:r w:rsidRPr="00BD4F9C">
        <w:rPr>
          <w:rFonts w:ascii="Arial" w:eastAsia="Times New Roman" w:hAnsi="Arial" w:cs="Arial"/>
          <w:color w:val="0070C0"/>
          <w:sz w:val="20"/>
          <w:szCs w:val="20"/>
        </w:rPr>
        <w:t>Anthem Health and Wellbeing</w:t>
      </w:r>
      <w:r>
        <w:rPr>
          <w:rFonts w:ascii="Arial" w:eastAsia="Times New Roman" w:hAnsi="Arial" w:cs="Arial"/>
          <w:color w:val="0070C0"/>
          <w:sz w:val="20"/>
          <w:szCs w:val="20"/>
        </w:rPr>
        <w:t xml:space="preserve"> </w:t>
      </w:r>
    </w:p>
    <w:p w:rsidR="00E67F36" w:rsidRPr="00BD4F9C" w:rsidRDefault="00E67F36" w:rsidP="00965520">
      <w:pPr>
        <w:pStyle w:val="ListParagraph"/>
        <w:numPr>
          <w:ilvl w:val="1"/>
          <w:numId w:val="29"/>
        </w:numPr>
        <w:rPr>
          <w:rFonts w:ascii="Arial" w:eastAsia="Times New Roman" w:hAnsi="Arial" w:cs="Arial"/>
          <w:color w:val="0070C0"/>
          <w:sz w:val="20"/>
          <w:szCs w:val="20"/>
        </w:rPr>
      </w:pPr>
      <w:r>
        <w:rPr>
          <w:rFonts w:ascii="Arial" w:eastAsia="Times New Roman" w:hAnsi="Arial" w:cs="Arial"/>
          <w:color w:val="0070C0"/>
          <w:sz w:val="20"/>
          <w:szCs w:val="20"/>
        </w:rPr>
        <w:t>LiveHealth Online</w:t>
      </w:r>
    </w:p>
    <w:p w:rsidR="00BD4F9C" w:rsidRPr="00BD4F9C" w:rsidRDefault="00BD4F9C" w:rsidP="00965520">
      <w:pPr>
        <w:pStyle w:val="ListParagraph"/>
        <w:numPr>
          <w:ilvl w:val="1"/>
          <w:numId w:val="29"/>
        </w:numPr>
        <w:rPr>
          <w:rFonts w:ascii="Arial" w:eastAsia="Times New Roman" w:hAnsi="Arial" w:cs="Arial"/>
          <w:color w:val="0070C0"/>
          <w:sz w:val="20"/>
          <w:szCs w:val="20"/>
        </w:rPr>
      </w:pPr>
      <w:r w:rsidRPr="00BD4F9C">
        <w:rPr>
          <w:rFonts w:ascii="Arial" w:eastAsia="Times New Roman" w:hAnsi="Arial" w:cs="Arial"/>
          <w:color w:val="0070C0"/>
          <w:sz w:val="20"/>
          <w:szCs w:val="20"/>
        </w:rPr>
        <w:t>Health</w:t>
      </w:r>
      <w:r w:rsidR="000C52B3">
        <w:rPr>
          <w:rFonts w:ascii="Arial" w:eastAsia="Times New Roman" w:hAnsi="Arial" w:cs="Arial"/>
          <w:color w:val="0070C0"/>
          <w:sz w:val="20"/>
          <w:szCs w:val="20"/>
        </w:rPr>
        <w:t xml:space="preserve"> C</w:t>
      </w:r>
      <w:r w:rsidRPr="00BD4F9C">
        <w:rPr>
          <w:rFonts w:ascii="Arial" w:eastAsia="Times New Roman" w:hAnsi="Arial" w:cs="Arial"/>
          <w:color w:val="0070C0"/>
          <w:sz w:val="20"/>
          <w:szCs w:val="20"/>
        </w:rPr>
        <w:t>are Consumerism</w:t>
      </w:r>
    </w:p>
    <w:p w:rsidR="00045F12" w:rsidRPr="0046107C" w:rsidRDefault="00A41F88" w:rsidP="00045F12">
      <w:pPr>
        <w:pStyle w:val="ListParagraph"/>
        <w:numPr>
          <w:ilvl w:val="0"/>
          <w:numId w:val="20"/>
        </w:numPr>
        <w:rPr>
          <w:rFonts w:ascii="Arial" w:eastAsia="Times New Roman" w:hAnsi="Arial" w:cs="Arial"/>
          <w:sz w:val="20"/>
          <w:szCs w:val="20"/>
          <w:u w:val="single"/>
        </w:rPr>
      </w:pPr>
      <w:r>
        <w:rPr>
          <w:rFonts w:ascii="Arial" w:hAnsi="Arial" w:cs="Arial"/>
          <w:u w:val="single"/>
        </w:rPr>
        <w:t>Emotional/Mental Health</w:t>
      </w:r>
      <w:r w:rsidR="00045F12">
        <w:rPr>
          <w:rFonts w:ascii="Arial" w:hAnsi="Arial" w:cs="Arial"/>
          <w:u w:val="single"/>
        </w:rPr>
        <w:t xml:space="preserve"> – Page </w:t>
      </w:r>
      <w:r w:rsidR="00383103">
        <w:rPr>
          <w:rFonts w:ascii="Arial" w:hAnsi="Arial" w:cs="Arial"/>
          <w:u w:val="single"/>
        </w:rPr>
        <w:t>6</w:t>
      </w:r>
    </w:p>
    <w:p w:rsidR="00045F12" w:rsidRPr="000B0051" w:rsidRDefault="00050201" w:rsidP="00045F12">
      <w:pPr>
        <w:pStyle w:val="ListParagraph"/>
        <w:numPr>
          <w:ilvl w:val="1"/>
          <w:numId w:val="17"/>
        </w:numPr>
        <w:ind w:left="720"/>
        <w:rPr>
          <w:rFonts w:ascii="Arial" w:hAnsi="Arial" w:cs="Arial"/>
          <w:color w:val="0070C0"/>
          <w:sz w:val="20"/>
          <w:szCs w:val="20"/>
        </w:rPr>
      </w:pPr>
      <w:r w:rsidRPr="000B0051">
        <w:rPr>
          <w:rFonts w:ascii="Arial" w:eastAsia="Times New Roman" w:hAnsi="Arial" w:cs="Arial"/>
          <w:bCs/>
          <w:color w:val="0070A0"/>
          <w:kern w:val="28"/>
          <w:sz w:val="20"/>
          <w:szCs w:val="20"/>
          <w14:cntxtAlts/>
        </w:rPr>
        <w:t>Stress Management</w:t>
      </w:r>
    </w:p>
    <w:p w:rsidR="00050201" w:rsidRPr="000B0051" w:rsidRDefault="00050201" w:rsidP="00045F12">
      <w:pPr>
        <w:pStyle w:val="ListParagraph"/>
        <w:numPr>
          <w:ilvl w:val="1"/>
          <w:numId w:val="17"/>
        </w:numPr>
        <w:ind w:left="720"/>
        <w:rPr>
          <w:rFonts w:ascii="Arial" w:hAnsi="Arial" w:cs="Arial"/>
          <w:color w:val="0070C0"/>
          <w:sz w:val="20"/>
          <w:szCs w:val="20"/>
        </w:rPr>
      </w:pPr>
      <w:r w:rsidRPr="000B0051">
        <w:rPr>
          <w:rFonts w:ascii="Arial" w:eastAsia="Times New Roman" w:hAnsi="Arial" w:cs="Arial"/>
          <w:bCs/>
          <w:color w:val="0070A0"/>
          <w:kern w:val="28"/>
          <w:sz w:val="20"/>
          <w:szCs w:val="20"/>
          <w14:cntxtAlts/>
        </w:rPr>
        <w:t>Dynamic Equilibrium: Work-Life Balance</w:t>
      </w:r>
    </w:p>
    <w:p w:rsidR="00050201" w:rsidRPr="000B0051" w:rsidRDefault="00050201" w:rsidP="00045F12">
      <w:pPr>
        <w:pStyle w:val="ListParagraph"/>
        <w:numPr>
          <w:ilvl w:val="1"/>
          <w:numId w:val="17"/>
        </w:numPr>
        <w:ind w:left="720"/>
        <w:rPr>
          <w:rFonts w:ascii="Arial" w:hAnsi="Arial" w:cs="Arial"/>
          <w:color w:val="0070C0"/>
          <w:sz w:val="20"/>
          <w:szCs w:val="20"/>
        </w:rPr>
      </w:pPr>
      <w:r w:rsidRPr="000B0051">
        <w:rPr>
          <w:rFonts w:ascii="Arial" w:eastAsia="Times New Roman" w:hAnsi="Arial" w:cs="Arial"/>
          <w:bCs/>
          <w:color w:val="0070A0"/>
          <w:kern w:val="28"/>
          <w:sz w:val="20"/>
          <w:szCs w:val="20"/>
          <w14:cntxtAlts/>
        </w:rPr>
        <w:t>Wellness, Fitness, and Lifestyle Management</w:t>
      </w:r>
    </w:p>
    <w:p w:rsidR="00050201" w:rsidRPr="000B0051" w:rsidRDefault="00050201" w:rsidP="00045F12">
      <w:pPr>
        <w:pStyle w:val="ListParagraph"/>
        <w:numPr>
          <w:ilvl w:val="1"/>
          <w:numId w:val="17"/>
        </w:numPr>
        <w:ind w:left="720"/>
        <w:rPr>
          <w:rFonts w:ascii="Arial" w:hAnsi="Arial" w:cs="Arial"/>
          <w:color w:val="0070C0"/>
          <w:sz w:val="20"/>
          <w:szCs w:val="20"/>
        </w:rPr>
      </w:pPr>
      <w:r w:rsidRPr="000B0051">
        <w:rPr>
          <w:rFonts w:ascii="Arial" w:eastAsia="Times New Roman" w:hAnsi="Arial" w:cs="Arial"/>
          <w:bCs/>
          <w:color w:val="0070A0"/>
          <w:kern w:val="28"/>
          <w:sz w:val="20"/>
          <w:szCs w:val="20"/>
          <w14:cntxtAlts/>
        </w:rPr>
        <w:t>What’s Holding You Back?</w:t>
      </w:r>
    </w:p>
    <w:p w:rsidR="00050201" w:rsidRPr="000B0051" w:rsidRDefault="00050201" w:rsidP="00045F12">
      <w:pPr>
        <w:pStyle w:val="ListParagraph"/>
        <w:numPr>
          <w:ilvl w:val="1"/>
          <w:numId w:val="17"/>
        </w:numPr>
        <w:ind w:left="720"/>
        <w:rPr>
          <w:rFonts w:ascii="Arial" w:hAnsi="Arial" w:cs="Arial"/>
          <w:color w:val="0070C0"/>
          <w:sz w:val="20"/>
          <w:szCs w:val="20"/>
        </w:rPr>
      </w:pPr>
      <w:r w:rsidRPr="000B0051">
        <w:rPr>
          <w:rFonts w:ascii="Arial" w:eastAsia="Times New Roman" w:hAnsi="Arial" w:cs="Arial"/>
          <w:bCs/>
          <w:color w:val="0070A0"/>
          <w:kern w:val="28"/>
          <w:sz w:val="20"/>
          <w:szCs w:val="20"/>
          <w14:cntxtAlts/>
        </w:rPr>
        <w:t>Sweet Dreams</w:t>
      </w:r>
    </w:p>
    <w:p w:rsidR="00B26043" w:rsidRPr="000B0051" w:rsidRDefault="00B26043" w:rsidP="00050201">
      <w:pPr>
        <w:pStyle w:val="ListParagraph"/>
        <w:numPr>
          <w:ilvl w:val="1"/>
          <w:numId w:val="17"/>
        </w:numPr>
        <w:ind w:left="720"/>
        <w:rPr>
          <w:rFonts w:ascii="Arial" w:hAnsi="Arial" w:cs="Arial"/>
          <w:color w:val="0070C0"/>
          <w:sz w:val="20"/>
          <w:szCs w:val="20"/>
        </w:rPr>
      </w:pPr>
      <w:r w:rsidRPr="000B0051">
        <w:rPr>
          <w:rFonts w:ascii="Arial" w:hAnsi="Arial" w:cs="Arial"/>
          <w:color w:val="0070C0"/>
          <w:sz w:val="20"/>
          <w:szCs w:val="20"/>
        </w:rPr>
        <w:t>Emotional Intelligence</w:t>
      </w:r>
    </w:p>
    <w:p w:rsidR="000B0051" w:rsidRPr="000B0051" w:rsidRDefault="003B789E" w:rsidP="00045F12">
      <w:pPr>
        <w:pStyle w:val="ListParagraph"/>
        <w:numPr>
          <w:ilvl w:val="1"/>
          <w:numId w:val="17"/>
        </w:numPr>
        <w:ind w:left="720"/>
        <w:rPr>
          <w:rFonts w:ascii="Arial" w:hAnsi="Arial" w:cs="Arial"/>
          <w:color w:val="0070C0"/>
          <w:sz w:val="20"/>
          <w:szCs w:val="20"/>
        </w:rPr>
      </w:pPr>
      <w:r>
        <w:rPr>
          <w:rFonts w:ascii="Arial" w:hAnsi="Arial" w:cs="Arial"/>
          <w:color w:val="0070C0"/>
          <w:sz w:val="20"/>
          <w:szCs w:val="20"/>
        </w:rPr>
        <w:t>The Power of Positivity</w:t>
      </w:r>
    </w:p>
    <w:p w:rsidR="00E67F36" w:rsidRPr="000B0051" w:rsidRDefault="00050201" w:rsidP="00045F12">
      <w:pPr>
        <w:pStyle w:val="ListParagraph"/>
        <w:numPr>
          <w:ilvl w:val="1"/>
          <w:numId w:val="17"/>
        </w:numPr>
        <w:ind w:left="720"/>
        <w:rPr>
          <w:rFonts w:ascii="Arial" w:hAnsi="Arial" w:cs="Arial"/>
          <w:color w:val="0070C0"/>
          <w:sz w:val="20"/>
          <w:szCs w:val="20"/>
        </w:rPr>
      </w:pPr>
      <w:r w:rsidRPr="000B0051">
        <w:rPr>
          <w:rFonts w:ascii="Arial" w:hAnsi="Arial" w:cs="Arial"/>
          <w:color w:val="0070C0"/>
          <w:sz w:val="20"/>
          <w:szCs w:val="20"/>
        </w:rPr>
        <w:t>Mental Health Awareness</w:t>
      </w:r>
    </w:p>
    <w:p w:rsidR="00050201" w:rsidRPr="000B0051" w:rsidRDefault="00050201" w:rsidP="00045F12">
      <w:pPr>
        <w:pStyle w:val="ListParagraph"/>
        <w:numPr>
          <w:ilvl w:val="1"/>
          <w:numId w:val="17"/>
        </w:numPr>
        <w:ind w:left="720"/>
        <w:rPr>
          <w:rFonts w:ascii="Arial" w:hAnsi="Arial" w:cs="Arial"/>
          <w:color w:val="0070C0"/>
          <w:sz w:val="20"/>
          <w:szCs w:val="20"/>
        </w:rPr>
      </w:pPr>
      <w:r w:rsidRPr="000B0051">
        <w:rPr>
          <w:rFonts w:ascii="Arial" w:hAnsi="Arial" w:cs="Arial"/>
          <w:color w:val="0070C0"/>
          <w:sz w:val="20"/>
          <w:szCs w:val="20"/>
        </w:rPr>
        <w:t>Surviving the Holidays</w:t>
      </w:r>
    </w:p>
    <w:p w:rsidR="00050201" w:rsidRPr="000B0051" w:rsidRDefault="00050201" w:rsidP="000B0051">
      <w:pPr>
        <w:pStyle w:val="ListParagraph"/>
        <w:numPr>
          <w:ilvl w:val="1"/>
          <w:numId w:val="17"/>
        </w:numPr>
        <w:ind w:left="720"/>
        <w:rPr>
          <w:rFonts w:ascii="Arial" w:hAnsi="Arial" w:cs="Arial"/>
          <w:color w:val="0070C0"/>
          <w:sz w:val="20"/>
          <w:szCs w:val="20"/>
        </w:rPr>
      </w:pPr>
      <w:r w:rsidRPr="000B0051">
        <w:rPr>
          <w:rFonts w:ascii="Arial" w:hAnsi="Arial" w:cs="Arial"/>
          <w:color w:val="0070C0"/>
          <w:sz w:val="20"/>
          <w:szCs w:val="20"/>
        </w:rPr>
        <w:t>LiveHealth Online Psychology</w:t>
      </w:r>
    </w:p>
    <w:p w:rsidR="00045F12" w:rsidRPr="0046107C" w:rsidRDefault="00A41F88" w:rsidP="00045F12">
      <w:pPr>
        <w:pStyle w:val="ListParagraph"/>
        <w:numPr>
          <w:ilvl w:val="0"/>
          <w:numId w:val="20"/>
        </w:num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General Health</w:t>
      </w:r>
      <w:r w:rsidR="00045F12">
        <w:rPr>
          <w:rFonts w:ascii="Arial" w:hAnsi="Arial" w:cs="Arial"/>
          <w:u w:val="single"/>
        </w:rPr>
        <w:t xml:space="preserve"> – Page </w:t>
      </w:r>
      <w:r w:rsidR="00383103">
        <w:rPr>
          <w:rFonts w:ascii="Arial" w:hAnsi="Arial" w:cs="Arial"/>
          <w:u w:val="single"/>
        </w:rPr>
        <w:t>8</w:t>
      </w:r>
    </w:p>
    <w:p w:rsidR="00045F12" w:rsidRPr="006656C6" w:rsidRDefault="000B0051" w:rsidP="00045F12">
      <w:pPr>
        <w:pStyle w:val="ListParagraph"/>
        <w:numPr>
          <w:ilvl w:val="1"/>
          <w:numId w:val="20"/>
        </w:numPr>
        <w:ind w:left="720"/>
        <w:rPr>
          <w:rFonts w:ascii="Arial" w:hAnsi="Arial" w:cs="Arial"/>
          <w:color w:val="0070C0"/>
          <w:sz w:val="20"/>
          <w:szCs w:val="20"/>
        </w:rPr>
      </w:pPr>
      <w:r w:rsidRPr="006656C6">
        <w:rPr>
          <w:rFonts w:ascii="Arial" w:hAnsi="Arial" w:cs="Arial"/>
          <w:color w:val="0070C0"/>
          <w:sz w:val="20"/>
          <w:szCs w:val="20"/>
        </w:rPr>
        <w:t xml:space="preserve">Cardiovascular </w:t>
      </w:r>
      <w:r w:rsidR="00A9401E">
        <w:rPr>
          <w:rFonts w:ascii="Arial" w:hAnsi="Arial" w:cs="Arial"/>
          <w:color w:val="0070C0"/>
          <w:sz w:val="20"/>
          <w:szCs w:val="20"/>
        </w:rPr>
        <w:t>System</w:t>
      </w:r>
    </w:p>
    <w:p w:rsidR="000B0051" w:rsidRPr="006656C6" w:rsidRDefault="000B0051" w:rsidP="00045F12">
      <w:pPr>
        <w:pStyle w:val="ListParagraph"/>
        <w:numPr>
          <w:ilvl w:val="1"/>
          <w:numId w:val="20"/>
        </w:numPr>
        <w:ind w:left="720"/>
        <w:rPr>
          <w:rFonts w:ascii="Arial" w:hAnsi="Arial" w:cs="Arial"/>
          <w:color w:val="0070C0"/>
          <w:sz w:val="20"/>
          <w:szCs w:val="20"/>
        </w:rPr>
      </w:pPr>
      <w:r w:rsidRPr="006656C6">
        <w:rPr>
          <w:rFonts w:ascii="Arial" w:hAnsi="Arial" w:cs="Arial"/>
          <w:color w:val="0070C0"/>
          <w:sz w:val="20"/>
          <w:szCs w:val="20"/>
        </w:rPr>
        <w:t>Heart Health</w:t>
      </w:r>
    </w:p>
    <w:p w:rsidR="000B0051" w:rsidRPr="006656C6" w:rsidRDefault="000B0051" w:rsidP="00045F12">
      <w:pPr>
        <w:pStyle w:val="ListParagraph"/>
        <w:numPr>
          <w:ilvl w:val="1"/>
          <w:numId w:val="20"/>
        </w:numPr>
        <w:ind w:left="720"/>
        <w:rPr>
          <w:rFonts w:ascii="Arial" w:hAnsi="Arial" w:cs="Arial"/>
          <w:color w:val="0070C0"/>
          <w:sz w:val="20"/>
          <w:szCs w:val="20"/>
        </w:rPr>
      </w:pPr>
      <w:r w:rsidRPr="006656C6">
        <w:rPr>
          <w:rFonts w:ascii="Arial" w:hAnsi="Arial" w:cs="Arial"/>
          <w:color w:val="0070C0"/>
          <w:sz w:val="20"/>
          <w:szCs w:val="20"/>
        </w:rPr>
        <w:t>Heart Smart</w:t>
      </w:r>
    </w:p>
    <w:p w:rsidR="000B0051" w:rsidRPr="006656C6" w:rsidRDefault="000B0051" w:rsidP="00045F12">
      <w:pPr>
        <w:pStyle w:val="ListParagraph"/>
        <w:numPr>
          <w:ilvl w:val="1"/>
          <w:numId w:val="20"/>
        </w:numPr>
        <w:ind w:left="720"/>
        <w:rPr>
          <w:rFonts w:ascii="Arial" w:hAnsi="Arial" w:cs="Arial"/>
          <w:color w:val="0070C0"/>
          <w:sz w:val="20"/>
          <w:szCs w:val="20"/>
        </w:rPr>
      </w:pPr>
      <w:r w:rsidRPr="006656C6">
        <w:rPr>
          <w:rFonts w:ascii="Arial" w:hAnsi="Arial" w:cs="Arial"/>
          <w:color w:val="0070C0"/>
          <w:sz w:val="20"/>
          <w:szCs w:val="20"/>
        </w:rPr>
        <w:t>Save A Life</w:t>
      </w:r>
      <w:r w:rsidR="00807540">
        <w:rPr>
          <w:rFonts w:ascii="Arial" w:hAnsi="Arial" w:cs="Arial"/>
          <w:color w:val="0070C0"/>
          <w:sz w:val="20"/>
          <w:szCs w:val="20"/>
        </w:rPr>
        <w:t>: Heart and Stroke Education</w:t>
      </w:r>
    </w:p>
    <w:p w:rsidR="000B0051" w:rsidRPr="006656C6" w:rsidRDefault="000B0051" w:rsidP="00045F12">
      <w:pPr>
        <w:pStyle w:val="ListParagraph"/>
        <w:numPr>
          <w:ilvl w:val="1"/>
          <w:numId w:val="20"/>
        </w:numPr>
        <w:ind w:left="720"/>
        <w:rPr>
          <w:rFonts w:ascii="Arial" w:hAnsi="Arial" w:cs="Arial"/>
          <w:color w:val="0070C0"/>
          <w:sz w:val="20"/>
          <w:szCs w:val="20"/>
        </w:rPr>
      </w:pPr>
      <w:r w:rsidRPr="006656C6">
        <w:rPr>
          <w:rFonts w:ascii="Arial" w:hAnsi="Arial" w:cs="Arial"/>
          <w:color w:val="0070C0"/>
          <w:sz w:val="20"/>
          <w:szCs w:val="20"/>
        </w:rPr>
        <w:t>The Silent Killer: Quiet Truths About Hypertension (High Blood Pressure)</w:t>
      </w:r>
    </w:p>
    <w:p w:rsidR="000B0051" w:rsidRPr="006656C6" w:rsidRDefault="000B0051" w:rsidP="00045F12">
      <w:pPr>
        <w:pStyle w:val="ListParagraph"/>
        <w:numPr>
          <w:ilvl w:val="1"/>
          <w:numId w:val="20"/>
        </w:numPr>
        <w:ind w:left="720"/>
        <w:rPr>
          <w:rFonts w:ascii="Arial" w:hAnsi="Arial" w:cs="Arial"/>
          <w:color w:val="0070C0"/>
          <w:sz w:val="20"/>
          <w:szCs w:val="20"/>
        </w:rPr>
      </w:pPr>
      <w:r w:rsidRPr="006656C6">
        <w:rPr>
          <w:rFonts w:ascii="Arial" w:hAnsi="Arial" w:cs="Arial"/>
          <w:color w:val="0070C0"/>
          <w:sz w:val="20"/>
          <w:szCs w:val="20"/>
        </w:rPr>
        <w:t>Understanding Diabetes</w:t>
      </w:r>
    </w:p>
    <w:p w:rsidR="000B0051" w:rsidRPr="006656C6" w:rsidRDefault="000B0051" w:rsidP="00045F12">
      <w:pPr>
        <w:pStyle w:val="ListParagraph"/>
        <w:numPr>
          <w:ilvl w:val="1"/>
          <w:numId w:val="20"/>
        </w:numPr>
        <w:ind w:left="720"/>
        <w:rPr>
          <w:rFonts w:ascii="Arial" w:hAnsi="Arial" w:cs="Arial"/>
          <w:color w:val="0070C0"/>
          <w:sz w:val="20"/>
          <w:szCs w:val="20"/>
        </w:rPr>
      </w:pPr>
      <w:r w:rsidRPr="006656C6">
        <w:rPr>
          <w:rFonts w:ascii="Arial" w:hAnsi="Arial" w:cs="Arial"/>
          <w:color w:val="0070C0"/>
          <w:sz w:val="20"/>
          <w:szCs w:val="20"/>
        </w:rPr>
        <w:t>Eating to Avoid Diabetes</w:t>
      </w:r>
    </w:p>
    <w:p w:rsidR="000B0051" w:rsidRPr="006656C6" w:rsidRDefault="000B0051" w:rsidP="00045F12">
      <w:pPr>
        <w:pStyle w:val="ListParagraph"/>
        <w:numPr>
          <w:ilvl w:val="1"/>
          <w:numId w:val="20"/>
        </w:numPr>
        <w:ind w:left="720"/>
        <w:rPr>
          <w:rFonts w:ascii="Arial" w:hAnsi="Arial" w:cs="Arial"/>
          <w:color w:val="0070C0"/>
          <w:sz w:val="20"/>
          <w:szCs w:val="20"/>
        </w:rPr>
      </w:pPr>
      <w:r w:rsidRPr="006656C6">
        <w:rPr>
          <w:rFonts w:ascii="Arial" w:hAnsi="Arial" w:cs="Arial"/>
          <w:color w:val="0070C0"/>
          <w:sz w:val="20"/>
          <w:szCs w:val="20"/>
        </w:rPr>
        <w:t>Know Yourself</w:t>
      </w:r>
    </w:p>
    <w:p w:rsidR="006656C6" w:rsidRPr="006656C6" w:rsidRDefault="006656C6" w:rsidP="00045F12">
      <w:pPr>
        <w:pStyle w:val="ListParagraph"/>
        <w:numPr>
          <w:ilvl w:val="1"/>
          <w:numId w:val="20"/>
        </w:numPr>
        <w:ind w:left="720"/>
        <w:rPr>
          <w:rFonts w:ascii="Arial" w:hAnsi="Arial" w:cs="Arial"/>
          <w:color w:val="0070C0"/>
          <w:sz w:val="20"/>
          <w:szCs w:val="20"/>
        </w:rPr>
      </w:pPr>
      <w:r w:rsidRPr="006656C6">
        <w:rPr>
          <w:rFonts w:ascii="Arial" w:hAnsi="Arial" w:cs="Arial"/>
          <w:color w:val="0070C0"/>
          <w:sz w:val="20"/>
          <w:szCs w:val="20"/>
        </w:rPr>
        <w:t>Health Risk Assessment</w:t>
      </w:r>
    </w:p>
    <w:p w:rsidR="000B0051" w:rsidRPr="006656C6" w:rsidRDefault="000B0051" w:rsidP="00045F12">
      <w:pPr>
        <w:pStyle w:val="ListParagraph"/>
        <w:numPr>
          <w:ilvl w:val="1"/>
          <w:numId w:val="20"/>
        </w:numPr>
        <w:ind w:left="720"/>
        <w:rPr>
          <w:rFonts w:ascii="Arial" w:hAnsi="Arial" w:cs="Arial"/>
          <w:color w:val="0070C0"/>
          <w:sz w:val="20"/>
          <w:szCs w:val="20"/>
        </w:rPr>
      </w:pPr>
      <w:r w:rsidRPr="006656C6">
        <w:rPr>
          <w:rFonts w:ascii="Arial" w:hAnsi="Arial" w:cs="Arial"/>
          <w:color w:val="0070C0"/>
          <w:sz w:val="20"/>
          <w:szCs w:val="20"/>
        </w:rPr>
        <w:t>Breast Cancer</w:t>
      </w:r>
    </w:p>
    <w:p w:rsidR="000B0051" w:rsidRPr="006656C6" w:rsidRDefault="000B0051" w:rsidP="00045F12">
      <w:pPr>
        <w:pStyle w:val="ListParagraph"/>
        <w:numPr>
          <w:ilvl w:val="1"/>
          <w:numId w:val="20"/>
        </w:numPr>
        <w:ind w:left="720"/>
        <w:rPr>
          <w:rFonts w:ascii="Arial" w:hAnsi="Arial" w:cs="Arial"/>
          <w:color w:val="0070C0"/>
          <w:sz w:val="20"/>
          <w:szCs w:val="20"/>
        </w:rPr>
      </w:pPr>
      <w:r w:rsidRPr="006656C6">
        <w:rPr>
          <w:rFonts w:ascii="Arial" w:hAnsi="Arial" w:cs="Arial"/>
          <w:color w:val="0070C0"/>
          <w:sz w:val="20"/>
          <w:szCs w:val="20"/>
        </w:rPr>
        <w:t>Prostate Cancer</w:t>
      </w:r>
    </w:p>
    <w:p w:rsidR="000B0051" w:rsidRPr="006656C6" w:rsidRDefault="000B0051" w:rsidP="00045F12">
      <w:pPr>
        <w:pStyle w:val="ListParagraph"/>
        <w:numPr>
          <w:ilvl w:val="1"/>
          <w:numId w:val="20"/>
        </w:numPr>
        <w:ind w:left="720"/>
        <w:rPr>
          <w:rFonts w:ascii="Arial" w:hAnsi="Arial" w:cs="Arial"/>
          <w:color w:val="0070C0"/>
          <w:sz w:val="20"/>
          <w:szCs w:val="20"/>
        </w:rPr>
      </w:pPr>
      <w:r w:rsidRPr="006656C6">
        <w:rPr>
          <w:rFonts w:ascii="Arial" w:hAnsi="Arial" w:cs="Arial"/>
          <w:color w:val="0070C0"/>
          <w:sz w:val="20"/>
          <w:szCs w:val="20"/>
        </w:rPr>
        <w:t>Nutritional Guidelines for Reducing Your Risk of Cancer</w:t>
      </w:r>
    </w:p>
    <w:p w:rsidR="006656C6" w:rsidRPr="006656C6" w:rsidRDefault="006656C6" w:rsidP="00045F12">
      <w:pPr>
        <w:pStyle w:val="ListParagraph"/>
        <w:numPr>
          <w:ilvl w:val="1"/>
          <w:numId w:val="20"/>
        </w:numPr>
        <w:ind w:left="720"/>
        <w:rPr>
          <w:rFonts w:ascii="Arial" w:hAnsi="Arial" w:cs="Arial"/>
          <w:color w:val="0070C0"/>
          <w:sz w:val="20"/>
          <w:szCs w:val="20"/>
        </w:rPr>
      </w:pPr>
      <w:r w:rsidRPr="006656C6">
        <w:rPr>
          <w:rFonts w:ascii="Arial" w:hAnsi="Arial" w:cs="Arial"/>
          <w:color w:val="0070C0"/>
          <w:sz w:val="20"/>
          <w:szCs w:val="20"/>
        </w:rPr>
        <w:t>Freshstart</w:t>
      </w:r>
    </w:p>
    <w:p w:rsidR="006656C6" w:rsidRPr="006656C6" w:rsidRDefault="006656C6" w:rsidP="00045F12">
      <w:pPr>
        <w:pStyle w:val="ListParagraph"/>
        <w:numPr>
          <w:ilvl w:val="1"/>
          <w:numId w:val="20"/>
        </w:numPr>
        <w:ind w:left="720"/>
        <w:rPr>
          <w:rFonts w:ascii="Arial" w:hAnsi="Arial" w:cs="Arial"/>
          <w:color w:val="0070C0"/>
          <w:sz w:val="20"/>
          <w:szCs w:val="20"/>
        </w:rPr>
      </w:pPr>
      <w:r w:rsidRPr="006656C6">
        <w:rPr>
          <w:rFonts w:ascii="Arial" w:hAnsi="Arial" w:cs="Arial"/>
          <w:color w:val="0070C0"/>
          <w:sz w:val="20"/>
          <w:szCs w:val="20"/>
        </w:rPr>
        <w:t>Tobacco Awareness</w:t>
      </w:r>
    </w:p>
    <w:p w:rsidR="006656C6" w:rsidRDefault="006656C6" w:rsidP="00045F12">
      <w:pPr>
        <w:pStyle w:val="ListParagraph"/>
        <w:numPr>
          <w:ilvl w:val="1"/>
          <w:numId w:val="20"/>
        </w:numPr>
        <w:ind w:left="720"/>
        <w:rPr>
          <w:rFonts w:ascii="Arial" w:hAnsi="Arial" w:cs="Arial"/>
          <w:color w:val="0070C0"/>
          <w:sz w:val="20"/>
          <w:szCs w:val="20"/>
        </w:rPr>
      </w:pPr>
      <w:r w:rsidRPr="006656C6">
        <w:rPr>
          <w:rFonts w:ascii="Arial" w:hAnsi="Arial" w:cs="Arial"/>
          <w:color w:val="0070C0"/>
          <w:sz w:val="20"/>
          <w:szCs w:val="20"/>
        </w:rPr>
        <w:t>Substance Abuse</w:t>
      </w:r>
    </w:p>
    <w:p w:rsidR="00205B19" w:rsidRPr="006656C6" w:rsidRDefault="00205B19" w:rsidP="00045F12">
      <w:pPr>
        <w:pStyle w:val="ListParagraph"/>
        <w:numPr>
          <w:ilvl w:val="1"/>
          <w:numId w:val="20"/>
        </w:numPr>
        <w:ind w:left="720"/>
        <w:rPr>
          <w:rFonts w:ascii="Arial" w:hAnsi="Arial" w:cs="Arial"/>
          <w:color w:val="0070C0"/>
          <w:sz w:val="20"/>
          <w:szCs w:val="20"/>
        </w:rPr>
      </w:pPr>
      <w:r>
        <w:rPr>
          <w:rFonts w:ascii="Arial" w:hAnsi="Arial" w:cs="Arial"/>
          <w:color w:val="0070C0"/>
          <w:sz w:val="20"/>
          <w:szCs w:val="20"/>
        </w:rPr>
        <w:lastRenderedPageBreak/>
        <w:t>Substance Abuse: What Supervisors Need to Know</w:t>
      </w:r>
    </w:p>
    <w:p w:rsidR="006656C6" w:rsidRPr="006656C6" w:rsidRDefault="006656C6" w:rsidP="00045F12">
      <w:pPr>
        <w:pStyle w:val="ListParagraph"/>
        <w:numPr>
          <w:ilvl w:val="1"/>
          <w:numId w:val="20"/>
        </w:numPr>
        <w:ind w:left="720"/>
        <w:rPr>
          <w:rFonts w:ascii="Arial" w:hAnsi="Arial" w:cs="Arial"/>
          <w:color w:val="0070C0"/>
          <w:sz w:val="20"/>
          <w:szCs w:val="20"/>
        </w:rPr>
      </w:pPr>
      <w:r w:rsidRPr="006656C6">
        <w:rPr>
          <w:rFonts w:ascii="Arial" w:hAnsi="Arial" w:cs="Arial"/>
          <w:color w:val="0070C0"/>
          <w:sz w:val="20"/>
          <w:szCs w:val="20"/>
        </w:rPr>
        <w:t>How to Age Gracefully</w:t>
      </w:r>
    </w:p>
    <w:p w:rsidR="006656C6" w:rsidRPr="006656C6" w:rsidRDefault="006656C6" w:rsidP="00045F12">
      <w:pPr>
        <w:pStyle w:val="ListParagraph"/>
        <w:numPr>
          <w:ilvl w:val="1"/>
          <w:numId w:val="20"/>
        </w:numPr>
        <w:ind w:left="720"/>
        <w:rPr>
          <w:rFonts w:ascii="Arial" w:hAnsi="Arial" w:cs="Arial"/>
          <w:color w:val="0070C0"/>
          <w:sz w:val="20"/>
          <w:szCs w:val="20"/>
        </w:rPr>
      </w:pPr>
      <w:r w:rsidRPr="006656C6">
        <w:rPr>
          <w:rFonts w:ascii="Arial" w:hAnsi="Arial" w:cs="Arial"/>
          <w:color w:val="0070C0"/>
          <w:sz w:val="20"/>
          <w:szCs w:val="20"/>
        </w:rPr>
        <w:t>Say Ahh: Think Mouth, Think Health</w:t>
      </w:r>
    </w:p>
    <w:p w:rsidR="006656C6" w:rsidRPr="006656C6" w:rsidRDefault="006656C6" w:rsidP="00045F12">
      <w:pPr>
        <w:pStyle w:val="ListParagraph"/>
        <w:numPr>
          <w:ilvl w:val="1"/>
          <w:numId w:val="20"/>
        </w:numPr>
        <w:ind w:left="720"/>
        <w:rPr>
          <w:rFonts w:ascii="Arial" w:hAnsi="Arial" w:cs="Arial"/>
          <w:color w:val="0070C0"/>
          <w:sz w:val="20"/>
          <w:szCs w:val="20"/>
        </w:rPr>
      </w:pPr>
      <w:r w:rsidRPr="006656C6">
        <w:rPr>
          <w:rFonts w:ascii="Arial" w:hAnsi="Arial" w:cs="Arial"/>
          <w:color w:val="0070C0"/>
          <w:sz w:val="20"/>
          <w:szCs w:val="20"/>
        </w:rPr>
        <w:t>Thyroid Health</w:t>
      </w:r>
    </w:p>
    <w:p w:rsidR="006656C6" w:rsidRDefault="006656C6" w:rsidP="006656C6">
      <w:pPr>
        <w:pStyle w:val="ListParagraph"/>
        <w:numPr>
          <w:ilvl w:val="1"/>
          <w:numId w:val="20"/>
        </w:numPr>
        <w:ind w:left="720"/>
        <w:rPr>
          <w:rFonts w:ascii="Arial" w:hAnsi="Arial" w:cs="Arial"/>
          <w:color w:val="0070C0"/>
          <w:sz w:val="20"/>
          <w:szCs w:val="20"/>
        </w:rPr>
      </w:pPr>
      <w:r w:rsidRPr="006656C6">
        <w:rPr>
          <w:rFonts w:ascii="Arial" w:hAnsi="Arial" w:cs="Arial"/>
          <w:color w:val="0070C0"/>
          <w:sz w:val="20"/>
          <w:szCs w:val="20"/>
        </w:rPr>
        <w:t>Nervous System Disorders</w:t>
      </w:r>
    </w:p>
    <w:p w:rsidR="00045F12" w:rsidRPr="0047611D" w:rsidRDefault="00A41F88" w:rsidP="00045F12">
      <w:pPr>
        <w:pStyle w:val="ListParagraph"/>
        <w:numPr>
          <w:ilvl w:val="0"/>
          <w:numId w:val="20"/>
        </w:numPr>
        <w:rPr>
          <w:rFonts w:ascii="Arial" w:eastAsia="Times New Roman" w:hAnsi="Arial" w:cs="Arial"/>
          <w:sz w:val="20"/>
          <w:szCs w:val="20"/>
          <w:u w:val="single"/>
        </w:rPr>
      </w:pPr>
      <w:r w:rsidRPr="006656C6">
        <w:rPr>
          <w:rFonts w:ascii="Arial" w:eastAsia="Times New Roman" w:hAnsi="Arial" w:cs="Arial"/>
          <w:szCs w:val="20"/>
          <w:u w:val="single"/>
        </w:rPr>
        <w:t>Oc</w:t>
      </w:r>
      <w:r w:rsidRPr="0047611D">
        <w:rPr>
          <w:rFonts w:ascii="Arial" w:eastAsia="Times New Roman" w:hAnsi="Arial" w:cs="Arial"/>
          <w:szCs w:val="20"/>
          <w:u w:val="single"/>
        </w:rPr>
        <w:t>cupational Health</w:t>
      </w:r>
      <w:r w:rsidR="00045F12" w:rsidRPr="0047611D">
        <w:rPr>
          <w:rFonts w:ascii="Arial" w:eastAsia="Times New Roman" w:hAnsi="Arial" w:cs="Arial"/>
          <w:szCs w:val="20"/>
          <w:u w:val="single"/>
        </w:rPr>
        <w:t xml:space="preserve"> – Page </w:t>
      </w:r>
      <w:r w:rsidR="00383103">
        <w:rPr>
          <w:rFonts w:ascii="Arial" w:eastAsia="Times New Roman" w:hAnsi="Arial" w:cs="Arial"/>
          <w:szCs w:val="20"/>
          <w:u w:val="single"/>
        </w:rPr>
        <w:t>11</w:t>
      </w:r>
    </w:p>
    <w:p w:rsidR="00045F12" w:rsidRPr="0047611D" w:rsidRDefault="00CE104C" w:rsidP="00045F12">
      <w:pPr>
        <w:pStyle w:val="ListParagraph"/>
        <w:numPr>
          <w:ilvl w:val="1"/>
          <w:numId w:val="20"/>
        </w:numPr>
        <w:ind w:left="720"/>
        <w:rPr>
          <w:rFonts w:ascii="Arial" w:hAnsi="Arial" w:cs="Arial"/>
          <w:color w:val="0070C0"/>
          <w:sz w:val="20"/>
          <w:szCs w:val="20"/>
        </w:rPr>
      </w:pPr>
      <w:r w:rsidRPr="0047611D">
        <w:rPr>
          <w:rFonts w:ascii="Arial" w:eastAsia="Times New Roman" w:hAnsi="Arial" w:cs="Arial"/>
          <w:color w:val="0070C0"/>
          <w:sz w:val="20"/>
          <w:szCs w:val="20"/>
        </w:rPr>
        <w:t>A Guide to Back Injury Prevention and Safe Lifting</w:t>
      </w:r>
    </w:p>
    <w:p w:rsidR="00CE104C" w:rsidRPr="0047611D" w:rsidRDefault="00616269" w:rsidP="00045F12">
      <w:pPr>
        <w:pStyle w:val="ListParagraph"/>
        <w:numPr>
          <w:ilvl w:val="1"/>
          <w:numId w:val="20"/>
        </w:numPr>
        <w:ind w:left="720"/>
        <w:rPr>
          <w:rFonts w:ascii="Arial" w:hAnsi="Arial" w:cs="Arial"/>
          <w:color w:val="0070C0"/>
          <w:sz w:val="20"/>
          <w:szCs w:val="20"/>
        </w:rPr>
      </w:pPr>
      <w:r w:rsidRPr="0047611D">
        <w:rPr>
          <w:rFonts w:ascii="Arial" w:eastAsia="Times New Roman" w:hAnsi="Arial" w:cs="Arial"/>
          <w:color w:val="0070C0"/>
          <w:sz w:val="20"/>
          <w:szCs w:val="20"/>
        </w:rPr>
        <w:t>Workplace Ergonomics</w:t>
      </w:r>
    </w:p>
    <w:p w:rsidR="00616269" w:rsidRPr="0047611D" w:rsidRDefault="00616269" w:rsidP="00045F12">
      <w:pPr>
        <w:pStyle w:val="ListParagraph"/>
        <w:numPr>
          <w:ilvl w:val="1"/>
          <w:numId w:val="20"/>
        </w:numPr>
        <w:ind w:left="720"/>
        <w:rPr>
          <w:rFonts w:ascii="Arial" w:hAnsi="Arial" w:cs="Arial"/>
          <w:color w:val="0070C0"/>
          <w:sz w:val="20"/>
          <w:szCs w:val="20"/>
        </w:rPr>
      </w:pPr>
      <w:r w:rsidRPr="0047611D">
        <w:rPr>
          <w:rFonts w:ascii="Arial" w:eastAsia="Times New Roman" w:hAnsi="Arial" w:cs="Arial"/>
          <w:color w:val="0070C0"/>
          <w:sz w:val="20"/>
          <w:szCs w:val="20"/>
        </w:rPr>
        <w:t>Exercise at Your Desk</w:t>
      </w:r>
    </w:p>
    <w:p w:rsidR="00616269" w:rsidRPr="0047611D" w:rsidRDefault="00616269" w:rsidP="00045F12">
      <w:pPr>
        <w:pStyle w:val="ListParagraph"/>
        <w:numPr>
          <w:ilvl w:val="1"/>
          <w:numId w:val="20"/>
        </w:numPr>
        <w:ind w:left="720"/>
        <w:rPr>
          <w:rFonts w:ascii="Arial" w:hAnsi="Arial" w:cs="Arial"/>
          <w:color w:val="0070C0"/>
          <w:sz w:val="20"/>
          <w:szCs w:val="20"/>
        </w:rPr>
      </w:pPr>
      <w:r w:rsidRPr="0047611D">
        <w:rPr>
          <w:rFonts w:ascii="Arial" w:eastAsia="Times New Roman" w:hAnsi="Arial" w:cs="Arial"/>
          <w:color w:val="0070C0"/>
          <w:sz w:val="20"/>
          <w:szCs w:val="20"/>
        </w:rPr>
        <w:t>Yoga at Your Desk</w:t>
      </w:r>
    </w:p>
    <w:p w:rsidR="003C3E83" w:rsidRPr="00DC1ED8" w:rsidRDefault="003C3E83" w:rsidP="003C3E83">
      <w:pPr>
        <w:pStyle w:val="ListParagraph"/>
        <w:numPr>
          <w:ilvl w:val="1"/>
          <w:numId w:val="20"/>
        </w:numPr>
        <w:ind w:left="720"/>
        <w:rPr>
          <w:rFonts w:ascii="Arial" w:hAnsi="Arial" w:cs="Arial"/>
          <w:color w:val="0070C0"/>
          <w:sz w:val="20"/>
          <w:szCs w:val="20"/>
        </w:rPr>
      </w:pPr>
      <w:r w:rsidRPr="0047611D">
        <w:rPr>
          <w:rFonts w:ascii="Arial" w:eastAsia="Times New Roman" w:hAnsi="Arial" w:cs="Arial"/>
          <w:color w:val="0070C0"/>
          <w:sz w:val="20"/>
          <w:szCs w:val="20"/>
        </w:rPr>
        <w:t>Working in Cold Environments (Cold Stress and Safety)</w:t>
      </w:r>
    </w:p>
    <w:p w:rsidR="00616269" w:rsidRPr="0047611D" w:rsidRDefault="00616269" w:rsidP="00045F12">
      <w:pPr>
        <w:pStyle w:val="ListParagraph"/>
        <w:numPr>
          <w:ilvl w:val="1"/>
          <w:numId w:val="20"/>
        </w:numPr>
        <w:ind w:left="720"/>
        <w:rPr>
          <w:rFonts w:ascii="Arial" w:hAnsi="Arial" w:cs="Arial"/>
          <w:color w:val="0070C0"/>
          <w:sz w:val="20"/>
          <w:szCs w:val="20"/>
        </w:rPr>
      </w:pPr>
      <w:r w:rsidRPr="0047611D">
        <w:rPr>
          <w:rFonts w:ascii="Arial" w:eastAsia="Times New Roman" w:hAnsi="Arial" w:cs="Arial"/>
          <w:color w:val="0070C0"/>
          <w:sz w:val="20"/>
          <w:szCs w:val="20"/>
        </w:rPr>
        <w:t>Here Comes the Sun (Sun and Heat Safety)</w:t>
      </w:r>
    </w:p>
    <w:p w:rsidR="00DC1ED8" w:rsidRPr="0047611D" w:rsidRDefault="00DC1ED8" w:rsidP="00045F12">
      <w:pPr>
        <w:pStyle w:val="ListParagraph"/>
        <w:numPr>
          <w:ilvl w:val="1"/>
          <w:numId w:val="20"/>
        </w:numPr>
        <w:ind w:left="720"/>
        <w:rPr>
          <w:rFonts w:ascii="Arial" w:hAnsi="Arial" w:cs="Arial"/>
          <w:color w:val="0070C0"/>
          <w:sz w:val="20"/>
          <w:szCs w:val="20"/>
        </w:rPr>
      </w:pPr>
      <w:r w:rsidRPr="0047611D">
        <w:rPr>
          <w:rFonts w:ascii="Arial" w:eastAsia="Times New Roman" w:hAnsi="Arial" w:cs="Arial"/>
          <w:color w:val="0070C0"/>
          <w:sz w:val="20"/>
          <w:szCs w:val="20"/>
        </w:rPr>
        <w:t>Team Building Challenges and Opportunities</w:t>
      </w:r>
    </w:p>
    <w:p w:rsidR="00045F12" w:rsidRPr="0047611D" w:rsidRDefault="00F6221A" w:rsidP="00045F12">
      <w:pPr>
        <w:pStyle w:val="ListParagraph"/>
        <w:numPr>
          <w:ilvl w:val="0"/>
          <w:numId w:val="20"/>
        </w:numPr>
        <w:rPr>
          <w:rFonts w:ascii="Arial" w:eastAsia="Times New Roman" w:hAnsi="Arial" w:cs="Arial"/>
          <w:sz w:val="20"/>
          <w:szCs w:val="20"/>
          <w:u w:val="single"/>
        </w:rPr>
      </w:pPr>
      <w:r w:rsidRPr="0047611D">
        <w:rPr>
          <w:rFonts w:ascii="Arial" w:eastAsia="Times New Roman" w:hAnsi="Arial" w:cs="Arial"/>
          <w:szCs w:val="20"/>
          <w:u w:val="single"/>
        </w:rPr>
        <w:t>Leadership and Wellness Committee Training</w:t>
      </w:r>
      <w:r w:rsidR="00045F12" w:rsidRPr="0047611D">
        <w:rPr>
          <w:rFonts w:ascii="Arial" w:eastAsia="Times New Roman" w:hAnsi="Arial" w:cs="Arial"/>
          <w:szCs w:val="20"/>
          <w:u w:val="single"/>
        </w:rPr>
        <w:t xml:space="preserve"> – Page </w:t>
      </w:r>
      <w:r w:rsidR="00383103">
        <w:rPr>
          <w:rFonts w:ascii="Arial" w:eastAsia="Times New Roman" w:hAnsi="Arial" w:cs="Arial"/>
          <w:szCs w:val="20"/>
          <w:u w:val="single"/>
        </w:rPr>
        <w:t>12</w:t>
      </w:r>
    </w:p>
    <w:p w:rsidR="00045F12" w:rsidRPr="0047611D" w:rsidRDefault="00616269" w:rsidP="00045F12">
      <w:pPr>
        <w:pStyle w:val="ListParagraph"/>
        <w:numPr>
          <w:ilvl w:val="1"/>
          <w:numId w:val="20"/>
        </w:numPr>
        <w:ind w:left="720"/>
        <w:rPr>
          <w:rFonts w:ascii="Arial" w:hAnsi="Arial" w:cs="Arial"/>
          <w:color w:val="0070C0"/>
          <w:sz w:val="20"/>
          <w:szCs w:val="20"/>
        </w:rPr>
      </w:pPr>
      <w:r w:rsidRPr="0047611D">
        <w:rPr>
          <w:rFonts w:ascii="Arial" w:eastAsia="Times New Roman" w:hAnsi="Arial" w:cs="Arial"/>
          <w:color w:val="0070C0"/>
          <w:sz w:val="20"/>
          <w:szCs w:val="20"/>
        </w:rPr>
        <w:t>High Impact Health Promotion Champion</w:t>
      </w:r>
    </w:p>
    <w:p w:rsidR="00571D1C" w:rsidRPr="007663F0" w:rsidRDefault="00616269" w:rsidP="00EF552D">
      <w:pPr>
        <w:pStyle w:val="ListParagraph"/>
        <w:numPr>
          <w:ilvl w:val="1"/>
          <w:numId w:val="20"/>
        </w:numPr>
        <w:ind w:left="720"/>
        <w:rPr>
          <w:rFonts w:ascii="Arial" w:hAnsi="Arial" w:cs="Arial"/>
          <w:color w:val="0070C0"/>
          <w:sz w:val="20"/>
          <w:szCs w:val="20"/>
        </w:rPr>
      </w:pPr>
      <w:r w:rsidRPr="0047611D">
        <w:rPr>
          <w:rFonts w:ascii="Arial" w:eastAsia="Times New Roman" w:hAnsi="Arial" w:cs="Arial"/>
          <w:color w:val="0070C0"/>
          <w:sz w:val="20"/>
          <w:szCs w:val="20"/>
        </w:rPr>
        <w:t>Health Promotion Leader I</w:t>
      </w:r>
    </w:p>
    <w:p w:rsidR="007663F0" w:rsidRPr="00EF552D" w:rsidRDefault="007663F0" w:rsidP="007663F0">
      <w:pPr>
        <w:pStyle w:val="ListParagraph"/>
        <w:numPr>
          <w:ilvl w:val="1"/>
          <w:numId w:val="20"/>
        </w:numPr>
        <w:ind w:left="720"/>
        <w:rPr>
          <w:rFonts w:ascii="Arial" w:hAnsi="Arial" w:cs="Arial"/>
          <w:color w:val="0070C0"/>
          <w:sz w:val="20"/>
          <w:szCs w:val="20"/>
        </w:rPr>
      </w:pPr>
      <w:r w:rsidRPr="0047611D">
        <w:rPr>
          <w:rFonts w:ascii="Arial" w:eastAsia="Times New Roman" w:hAnsi="Arial" w:cs="Arial"/>
          <w:color w:val="0070C0"/>
          <w:sz w:val="20"/>
          <w:szCs w:val="20"/>
        </w:rPr>
        <w:t xml:space="preserve">Health Promotion Leader </w:t>
      </w:r>
      <w:r>
        <w:rPr>
          <w:rFonts w:ascii="Arial" w:eastAsia="Times New Roman" w:hAnsi="Arial" w:cs="Arial"/>
          <w:color w:val="0070C0"/>
          <w:sz w:val="20"/>
          <w:szCs w:val="20"/>
        </w:rPr>
        <w:t>II</w:t>
      </w:r>
    </w:p>
    <w:p w:rsidR="007663F0" w:rsidRPr="007663F0" w:rsidRDefault="007663F0" w:rsidP="007663F0">
      <w:pPr>
        <w:pStyle w:val="ListParagraph"/>
        <w:numPr>
          <w:ilvl w:val="1"/>
          <w:numId w:val="20"/>
        </w:numPr>
        <w:ind w:left="720"/>
        <w:rPr>
          <w:rFonts w:ascii="Arial" w:hAnsi="Arial" w:cs="Arial"/>
          <w:color w:val="0070C0"/>
          <w:sz w:val="20"/>
          <w:szCs w:val="20"/>
        </w:rPr>
      </w:pPr>
      <w:r w:rsidRPr="0047611D">
        <w:rPr>
          <w:rFonts w:ascii="Arial" w:eastAsia="Times New Roman" w:hAnsi="Arial" w:cs="Arial"/>
          <w:color w:val="0070C0"/>
          <w:sz w:val="20"/>
          <w:szCs w:val="20"/>
        </w:rPr>
        <w:t xml:space="preserve">Health Promotion Leader </w:t>
      </w:r>
      <w:r>
        <w:rPr>
          <w:rFonts w:ascii="Arial" w:eastAsia="Times New Roman" w:hAnsi="Arial" w:cs="Arial"/>
          <w:color w:val="0070C0"/>
          <w:sz w:val="20"/>
          <w:szCs w:val="20"/>
        </w:rPr>
        <w:t>III</w:t>
      </w:r>
    </w:p>
    <w:p w:rsidR="00045F12" w:rsidRDefault="00045F12">
      <w:pPr>
        <w:rPr>
          <w:rFonts w:ascii="Arial" w:hAnsi="Arial" w:cs="Arial"/>
          <w:b/>
          <w:sz w:val="20"/>
          <w:szCs w:val="20"/>
          <w:u w:val="single"/>
        </w:rPr>
      </w:pPr>
      <w:bookmarkStart w:id="1" w:name="_Hlk14859053"/>
      <w:r>
        <w:rPr>
          <w:rFonts w:ascii="Arial" w:hAnsi="Arial" w:cs="Arial"/>
          <w:b/>
          <w:sz w:val="20"/>
          <w:szCs w:val="20"/>
          <w:u w:val="single"/>
        </w:rPr>
        <w:br w:type="page"/>
      </w:r>
    </w:p>
    <w:p w:rsidR="00981E78" w:rsidRPr="00045F12" w:rsidRDefault="00A41F88" w:rsidP="00045F12">
      <w:pPr>
        <w:pStyle w:val="ListParagraph"/>
        <w:numPr>
          <w:ilvl w:val="0"/>
          <w:numId w:val="21"/>
        </w:num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lastRenderedPageBreak/>
        <w:t>Physical Health</w:t>
      </w:r>
      <w:r w:rsidR="00981E78" w:rsidRPr="00045F12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:rsidR="00276B14" w:rsidRDefault="0087491F" w:rsidP="00045F12">
      <w:pPr>
        <w:pStyle w:val="ListParagraph"/>
        <w:numPr>
          <w:ilvl w:val="1"/>
          <w:numId w:val="21"/>
        </w:numPr>
        <w:rPr>
          <w:rFonts w:ascii="Arial" w:eastAsia="Times New Roman" w:hAnsi="Arial" w:cs="Arial"/>
          <w:b/>
          <w:color w:val="0070C0"/>
          <w:sz w:val="20"/>
          <w:szCs w:val="20"/>
        </w:rPr>
      </w:pPr>
      <w:r>
        <w:rPr>
          <w:rFonts w:ascii="Arial" w:eastAsia="Times New Roman" w:hAnsi="Arial" w:cs="Arial"/>
          <w:b/>
          <w:color w:val="0070C0"/>
          <w:sz w:val="20"/>
          <w:szCs w:val="20"/>
        </w:rPr>
        <w:t>Be Active Your Way</w:t>
      </w:r>
    </w:p>
    <w:p w:rsidR="0020296E" w:rsidRDefault="006649C4" w:rsidP="00276B14">
      <w:pPr>
        <w:pStyle w:val="ListParagraph"/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Participants</w:t>
      </w:r>
      <w:r w:rsidR="00254EA8">
        <w:rPr>
          <w:rFonts w:ascii="Arial" w:hAnsi="Arial" w:cs="Arial"/>
          <w:sz w:val="20"/>
          <w:szCs w:val="20"/>
          <w:shd w:val="clear" w:color="auto" w:fill="FFFFFF"/>
        </w:rPr>
        <w:t xml:space="preserve"> will learn</w:t>
      </w:r>
      <w:r w:rsidR="0038747A" w:rsidRPr="00276B14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87491F">
        <w:rPr>
          <w:rFonts w:ascii="Arial" w:hAnsi="Arial" w:cs="Arial"/>
          <w:sz w:val="20"/>
          <w:szCs w:val="20"/>
          <w:shd w:val="clear" w:color="auto" w:fill="FFFFFF"/>
        </w:rPr>
        <w:t xml:space="preserve">the </w:t>
      </w:r>
      <w:r w:rsidR="0087491F">
        <w:rPr>
          <w:rFonts w:ascii="Arial" w:hAnsi="Arial" w:cs="Arial"/>
          <w:color w:val="000000"/>
          <w:sz w:val="20"/>
          <w:szCs w:val="20"/>
        </w:rPr>
        <w:t>p</w:t>
      </w:r>
      <w:r w:rsidR="0087491F" w:rsidRPr="00E21C60">
        <w:rPr>
          <w:rFonts w:ascii="Arial" w:hAnsi="Arial" w:cs="Arial"/>
          <w:color w:val="000000"/>
          <w:sz w:val="20"/>
          <w:szCs w:val="20"/>
        </w:rPr>
        <w:t>hysical activity guidelines for adults</w:t>
      </w:r>
      <w:r w:rsidR="003F11FD">
        <w:rPr>
          <w:rFonts w:ascii="Arial" w:hAnsi="Arial" w:cs="Arial"/>
          <w:color w:val="000000"/>
          <w:sz w:val="20"/>
          <w:szCs w:val="20"/>
        </w:rPr>
        <w:t>. H</w:t>
      </w:r>
      <w:r w:rsidR="009A4F8E">
        <w:rPr>
          <w:rFonts w:ascii="Arial" w:hAnsi="Arial" w:cs="Arial"/>
          <w:color w:val="000000"/>
          <w:sz w:val="20"/>
          <w:szCs w:val="20"/>
        </w:rPr>
        <w:t>ow much activity you need each week, where to begin if you want to get physically active, tips on how to keep it up or step it up if you</w:t>
      </w:r>
      <w:r w:rsidR="001E5EC6">
        <w:rPr>
          <w:rFonts w:ascii="Arial" w:hAnsi="Arial" w:cs="Arial"/>
          <w:color w:val="000000"/>
          <w:sz w:val="20"/>
          <w:szCs w:val="20"/>
        </w:rPr>
        <w:t xml:space="preserve"> have</w:t>
      </w:r>
      <w:r w:rsidR="009A4F8E">
        <w:rPr>
          <w:rFonts w:ascii="Arial" w:hAnsi="Arial" w:cs="Arial"/>
          <w:color w:val="000000"/>
          <w:sz w:val="20"/>
          <w:szCs w:val="20"/>
        </w:rPr>
        <w:t xml:space="preserve"> already started a </w:t>
      </w:r>
      <w:r w:rsidR="002409CC">
        <w:rPr>
          <w:rFonts w:ascii="Arial" w:hAnsi="Arial" w:cs="Arial"/>
          <w:color w:val="000000"/>
          <w:sz w:val="20"/>
          <w:szCs w:val="20"/>
        </w:rPr>
        <w:t>program and</w:t>
      </w:r>
      <w:r w:rsidR="001E5EC6">
        <w:rPr>
          <w:rFonts w:ascii="Arial" w:hAnsi="Arial" w:cs="Arial"/>
          <w:color w:val="000000"/>
          <w:sz w:val="20"/>
          <w:szCs w:val="20"/>
        </w:rPr>
        <w:t xml:space="preserve"> being active for life</w:t>
      </w:r>
      <w:r w:rsidR="003F11FD">
        <w:rPr>
          <w:rFonts w:ascii="Arial" w:hAnsi="Arial" w:cs="Arial"/>
          <w:color w:val="000000"/>
          <w:sz w:val="20"/>
          <w:szCs w:val="20"/>
        </w:rPr>
        <w:t xml:space="preserve"> are key points of th</w:t>
      </w:r>
      <w:r w:rsidR="00EA5C1F">
        <w:rPr>
          <w:rFonts w:ascii="Arial" w:hAnsi="Arial" w:cs="Arial"/>
          <w:color w:val="000000"/>
          <w:sz w:val="20"/>
          <w:szCs w:val="20"/>
        </w:rPr>
        <w:t>is</w:t>
      </w:r>
      <w:r w:rsidR="003F11FD">
        <w:rPr>
          <w:rFonts w:ascii="Arial" w:hAnsi="Arial" w:cs="Arial"/>
          <w:color w:val="000000"/>
          <w:sz w:val="20"/>
          <w:szCs w:val="20"/>
        </w:rPr>
        <w:t xml:space="preserve"> training</w:t>
      </w:r>
      <w:r w:rsidR="009A4F8E">
        <w:rPr>
          <w:rFonts w:ascii="Arial" w:hAnsi="Arial" w:cs="Arial"/>
          <w:color w:val="000000"/>
          <w:sz w:val="20"/>
          <w:szCs w:val="20"/>
        </w:rPr>
        <w:t>.</w:t>
      </w:r>
      <w:r w:rsidR="0083613C">
        <w:rPr>
          <w:rFonts w:ascii="Arial" w:hAnsi="Arial" w:cs="Arial"/>
          <w:sz w:val="20"/>
          <w:szCs w:val="20"/>
          <w:shd w:val="clear" w:color="auto" w:fill="FFFFFF"/>
        </w:rPr>
        <w:t xml:space="preserve">  T</w:t>
      </w:r>
      <w:r w:rsidR="0026409F" w:rsidRPr="00604B49">
        <w:rPr>
          <w:rFonts w:ascii="Arial" w:hAnsi="Arial" w:cs="Arial"/>
          <w:sz w:val="20"/>
          <w:szCs w:val="20"/>
        </w:rPr>
        <w:t xml:space="preserve">aught by LGRMS </w:t>
      </w:r>
      <w:r w:rsidR="0026409F" w:rsidRPr="00604B49">
        <w:rPr>
          <w:rFonts w:ascii="Arial" w:hAnsi="Arial" w:cs="Arial"/>
          <w:sz w:val="20"/>
          <w:szCs w:val="20"/>
          <w:shd w:val="clear" w:color="auto" w:fill="FFFFFF"/>
        </w:rPr>
        <w:t>Health Promotion Services</w:t>
      </w:r>
      <w:r w:rsidR="0026409F" w:rsidRPr="00604B49">
        <w:rPr>
          <w:rFonts w:ascii="Arial" w:hAnsi="Arial" w:cs="Arial"/>
          <w:sz w:val="20"/>
          <w:szCs w:val="20"/>
        </w:rPr>
        <w:t xml:space="preserve"> staff.</w:t>
      </w:r>
      <w:r w:rsidR="0026409F" w:rsidRPr="00604B49">
        <w:rPr>
          <w:rFonts w:ascii="Arial" w:eastAsia="Times New Roman" w:hAnsi="Arial" w:cs="Arial"/>
          <w:sz w:val="20"/>
          <w:szCs w:val="20"/>
        </w:rPr>
        <w:t xml:space="preserve"> (30-45 minutes)</w:t>
      </w:r>
    </w:p>
    <w:p w:rsidR="00336E33" w:rsidRDefault="00336E33" w:rsidP="00276B14">
      <w:pPr>
        <w:pStyle w:val="ListParagraph"/>
        <w:rPr>
          <w:rFonts w:ascii="Arial" w:eastAsia="Times New Roman" w:hAnsi="Arial" w:cs="Arial"/>
          <w:sz w:val="20"/>
          <w:szCs w:val="20"/>
        </w:rPr>
      </w:pPr>
    </w:p>
    <w:p w:rsidR="00336E33" w:rsidRPr="0083613C" w:rsidRDefault="00336E33" w:rsidP="00336E33">
      <w:pPr>
        <w:pStyle w:val="ListParagraph"/>
        <w:numPr>
          <w:ilvl w:val="1"/>
          <w:numId w:val="21"/>
        </w:numPr>
        <w:rPr>
          <w:rFonts w:ascii="Arial" w:eastAsia="Times New Roman" w:hAnsi="Arial" w:cs="Arial"/>
          <w:b/>
          <w:color w:val="0070C0"/>
          <w:sz w:val="20"/>
          <w:szCs w:val="20"/>
        </w:rPr>
      </w:pPr>
      <w:r>
        <w:rPr>
          <w:rFonts w:ascii="Arial" w:eastAsia="Times New Roman" w:hAnsi="Arial" w:cs="Arial"/>
          <w:b/>
          <w:color w:val="0070C0"/>
          <w:sz w:val="20"/>
          <w:szCs w:val="20"/>
        </w:rPr>
        <w:t>Dogs Lose, You Win!</w:t>
      </w:r>
    </w:p>
    <w:p w:rsidR="00336E33" w:rsidRPr="0083613C" w:rsidRDefault="00336E33" w:rsidP="00336E33">
      <w:pPr>
        <w:widowControl w:val="0"/>
        <w:tabs>
          <w:tab w:val="left" w:pos="43"/>
        </w:tabs>
        <w:spacing w:after="0"/>
        <w:ind w:left="720"/>
        <w:rPr>
          <w:rFonts w:ascii="Arial" w:hAnsi="Arial" w:cs="Arial"/>
          <w:b/>
          <w:sz w:val="20"/>
          <w:szCs w:val="20"/>
        </w:rPr>
      </w:pPr>
      <w:r w:rsidRPr="0083613C">
        <w:rPr>
          <w:rFonts w:ascii="Arial" w:hAnsi="Arial" w:cs="Arial"/>
          <w:sz w:val="20"/>
          <w:szCs w:val="20"/>
        </w:rPr>
        <w:t xml:space="preserve">This course explores techniques </w:t>
      </w:r>
      <w:r>
        <w:rPr>
          <w:rFonts w:ascii="Arial" w:hAnsi="Arial" w:cs="Arial"/>
          <w:sz w:val="20"/>
          <w:szCs w:val="20"/>
        </w:rPr>
        <w:t>to s</w:t>
      </w:r>
      <w:r w:rsidRPr="00E21C60">
        <w:rPr>
          <w:rFonts w:ascii="Arial" w:hAnsi="Arial" w:cs="Arial"/>
          <w:color w:val="000000"/>
          <w:sz w:val="20"/>
          <w:szCs w:val="20"/>
        </w:rPr>
        <w:t>lim your dog and shape up yourself.</w:t>
      </w:r>
      <w:r w:rsidR="00386830">
        <w:rPr>
          <w:rFonts w:ascii="Arial" w:hAnsi="Arial" w:cs="Arial"/>
          <w:color w:val="000000"/>
          <w:sz w:val="20"/>
          <w:szCs w:val="20"/>
        </w:rPr>
        <w:t xml:space="preserve">  It encourages participants to focus on their dogs’ eating and exercise habits, which leads to better health behaviors for themselves too.</w:t>
      </w:r>
      <w:r>
        <w:rPr>
          <w:rFonts w:ascii="Arial" w:hAnsi="Arial" w:cs="Arial"/>
          <w:sz w:val="20"/>
          <w:szCs w:val="20"/>
        </w:rPr>
        <w:t xml:space="preserve">  </w:t>
      </w:r>
      <w:r w:rsidRPr="00604B49">
        <w:rPr>
          <w:rFonts w:ascii="Arial" w:hAnsi="Arial" w:cs="Arial"/>
          <w:sz w:val="20"/>
          <w:szCs w:val="20"/>
        </w:rPr>
        <w:t xml:space="preserve">Taught by LGRMS </w:t>
      </w:r>
      <w:r w:rsidRPr="00604B49">
        <w:rPr>
          <w:rFonts w:ascii="Arial" w:hAnsi="Arial" w:cs="Arial"/>
          <w:sz w:val="20"/>
          <w:szCs w:val="20"/>
          <w:shd w:val="clear" w:color="auto" w:fill="FFFFFF"/>
        </w:rPr>
        <w:t>Health Promotion Services</w:t>
      </w:r>
      <w:r w:rsidRPr="00604B49">
        <w:rPr>
          <w:rFonts w:ascii="Arial" w:hAnsi="Arial" w:cs="Arial"/>
          <w:sz w:val="20"/>
          <w:szCs w:val="20"/>
        </w:rPr>
        <w:t xml:space="preserve"> staff.</w:t>
      </w:r>
      <w:r w:rsidRPr="00604B49">
        <w:rPr>
          <w:rFonts w:ascii="Arial" w:eastAsia="Times New Roman" w:hAnsi="Arial" w:cs="Arial"/>
          <w:sz w:val="20"/>
          <w:szCs w:val="20"/>
        </w:rPr>
        <w:t xml:space="preserve"> (30-45 minutes)</w:t>
      </w:r>
    </w:p>
    <w:p w:rsidR="00E21C60" w:rsidRPr="00276B14" w:rsidRDefault="00E21C60" w:rsidP="00276B14">
      <w:pPr>
        <w:spacing w:after="0"/>
        <w:rPr>
          <w:rFonts w:ascii="Arial" w:eastAsia="Times New Roman" w:hAnsi="Arial" w:cs="Arial"/>
          <w:b/>
          <w:color w:val="0070C0"/>
          <w:sz w:val="20"/>
          <w:szCs w:val="20"/>
        </w:rPr>
      </w:pPr>
    </w:p>
    <w:p w:rsidR="00E20F11" w:rsidRDefault="00E20F11" w:rsidP="00045F12">
      <w:pPr>
        <w:pStyle w:val="ListParagraph"/>
        <w:numPr>
          <w:ilvl w:val="1"/>
          <w:numId w:val="21"/>
        </w:numPr>
        <w:rPr>
          <w:rFonts w:ascii="Arial" w:eastAsia="Times New Roman" w:hAnsi="Arial" w:cs="Arial"/>
          <w:b/>
          <w:color w:val="0070C0"/>
          <w:sz w:val="20"/>
          <w:szCs w:val="20"/>
        </w:rPr>
      </w:pPr>
      <w:r>
        <w:rPr>
          <w:rFonts w:ascii="Arial" w:eastAsia="Times New Roman" w:hAnsi="Arial" w:cs="Arial"/>
          <w:b/>
          <w:color w:val="0070C0"/>
          <w:sz w:val="20"/>
          <w:szCs w:val="20"/>
        </w:rPr>
        <w:t xml:space="preserve">Nutrition and Physical Activity </w:t>
      </w:r>
      <w:r w:rsidR="00DC1ED8">
        <w:rPr>
          <w:rFonts w:ascii="Arial" w:eastAsia="Times New Roman" w:hAnsi="Arial" w:cs="Arial"/>
          <w:b/>
          <w:color w:val="0070C0"/>
          <w:sz w:val="20"/>
          <w:szCs w:val="20"/>
        </w:rPr>
        <w:t>Recommendations</w:t>
      </w:r>
    </w:p>
    <w:p w:rsidR="00E20F11" w:rsidRDefault="00E20F11" w:rsidP="00E20F11">
      <w:pPr>
        <w:pStyle w:val="ListParagrap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This program </w:t>
      </w:r>
      <w:r w:rsidR="00DC1ED8">
        <w:rPr>
          <w:rFonts w:ascii="Arial" w:hAnsi="Arial" w:cs="Arial"/>
          <w:color w:val="000000"/>
          <w:sz w:val="20"/>
          <w:szCs w:val="20"/>
        </w:rPr>
        <w:t xml:space="preserve">provides </w:t>
      </w:r>
      <w:r>
        <w:rPr>
          <w:rFonts w:ascii="Arial" w:hAnsi="Arial" w:cs="Arial"/>
          <w:color w:val="000000"/>
          <w:sz w:val="20"/>
          <w:szCs w:val="20"/>
        </w:rPr>
        <w:t>r</w:t>
      </w:r>
      <w:r w:rsidRPr="00E21C60">
        <w:rPr>
          <w:rFonts w:ascii="Arial" w:hAnsi="Arial" w:cs="Arial"/>
          <w:color w:val="000000"/>
          <w:sz w:val="20"/>
          <w:szCs w:val="20"/>
        </w:rPr>
        <w:t>ecommendations about nutrition and physical activity</w:t>
      </w:r>
      <w:r>
        <w:rPr>
          <w:rFonts w:ascii="Arial" w:hAnsi="Arial" w:cs="Arial"/>
          <w:color w:val="000000"/>
          <w:sz w:val="20"/>
          <w:szCs w:val="20"/>
        </w:rPr>
        <w:t xml:space="preserve"> from the American Cancer Society.</w:t>
      </w:r>
      <w:r w:rsidR="00426B5C">
        <w:rPr>
          <w:rFonts w:ascii="Arial" w:hAnsi="Arial" w:cs="Arial"/>
          <w:color w:val="000000"/>
          <w:sz w:val="20"/>
          <w:szCs w:val="20"/>
        </w:rPr>
        <w:t xml:space="preserve">  What </w:t>
      </w:r>
      <w:r w:rsidR="00B226ED">
        <w:rPr>
          <w:rFonts w:ascii="Arial" w:hAnsi="Arial" w:cs="Arial"/>
          <w:color w:val="000000"/>
          <w:sz w:val="20"/>
          <w:szCs w:val="20"/>
        </w:rPr>
        <w:t>you</w:t>
      </w:r>
      <w:r w:rsidR="00426B5C">
        <w:rPr>
          <w:rFonts w:ascii="Arial" w:hAnsi="Arial" w:cs="Arial"/>
          <w:color w:val="000000"/>
          <w:sz w:val="20"/>
          <w:szCs w:val="20"/>
        </w:rPr>
        <w:t xml:space="preserve"> eat and how </w:t>
      </w:r>
      <w:r w:rsidR="00B226ED">
        <w:rPr>
          <w:rFonts w:ascii="Arial" w:hAnsi="Arial" w:cs="Arial"/>
          <w:color w:val="000000"/>
          <w:sz w:val="20"/>
          <w:szCs w:val="20"/>
        </w:rPr>
        <w:t>you li</w:t>
      </w:r>
      <w:r w:rsidR="00426B5C">
        <w:rPr>
          <w:rFonts w:ascii="Arial" w:hAnsi="Arial" w:cs="Arial"/>
          <w:color w:val="000000"/>
          <w:sz w:val="20"/>
          <w:szCs w:val="20"/>
        </w:rPr>
        <w:t xml:space="preserve">ve affects </w:t>
      </w:r>
      <w:r w:rsidR="00B226ED">
        <w:rPr>
          <w:rFonts w:ascii="Arial" w:hAnsi="Arial" w:cs="Arial"/>
          <w:color w:val="000000"/>
          <w:sz w:val="20"/>
          <w:szCs w:val="20"/>
        </w:rPr>
        <w:t>y</w:t>
      </w:r>
      <w:r w:rsidR="00426B5C">
        <w:rPr>
          <w:rFonts w:ascii="Arial" w:hAnsi="Arial" w:cs="Arial"/>
          <w:color w:val="000000"/>
          <w:sz w:val="20"/>
          <w:szCs w:val="20"/>
        </w:rPr>
        <w:t xml:space="preserve">our risk for cancer.  </w:t>
      </w:r>
      <w:r w:rsidR="00DC1ED8" w:rsidRPr="00604B49">
        <w:rPr>
          <w:rFonts w:ascii="Arial" w:hAnsi="Arial" w:cs="Arial"/>
          <w:sz w:val="20"/>
          <w:szCs w:val="20"/>
        </w:rPr>
        <w:t xml:space="preserve">Taught by LGRMS </w:t>
      </w:r>
      <w:r w:rsidR="00DC1ED8" w:rsidRPr="00604B49">
        <w:rPr>
          <w:rFonts w:ascii="Arial" w:hAnsi="Arial" w:cs="Arial"/>
          <w:sz w:val="20"/>
          <w:szCs w:val="20"/>
          <w:shd w:val="clear" w:color="auto" w:fill="FFFFFF"/>
        </w:rPr>
        <w:t>Health Promotion Services</w:t>
      </w:r>
      <w:r w:rsidR="00DC1ED8" w:rsidRPr="00604B49">
        <w:rPr>
          <w:rFonts w:ascii="Arial" w:hAnsi="Arial" w:cs="Arial"/>
          <w:sz w:val="20"/>
          <w:szCs w:val="20"/>
        </w:rPr>
        <w:t xml:space="preserve"> staff.</w:t>
      </w:r>
      <w:r w:rsidR="00DC1ED8" w:rsidRPr="00604B49">
        <w:rPr>
          <w:rFonts w:ascii="Arial" w:eastAsia="Times New Roman" w:hAnsi="Arial" w:cs="Arial"/>
          <w:sz w:val="20"/>
          <w:szCs w:val="20"/>
        </w:rPr>
        <w:t xml:space="preserve"> (30-45 minutes)</w:t>
      </w:r>
    </w:p>
    <w:p w:rsidR="00E20F11" w:rsidRDefault="00E20F11" w:rsidP="00E20F11">
      <w:pPr>
        <w:pStyle w:val="ListParagraph"/>
        <w:rPr>
          <w:rFonts w:ascii="Arial" w:eastAsia="Times New Roman" w:hAnsi="Arial" w:cs="Arial"/>
          <w:b/>
          <w:color w:val="0070C0"/>
          <w:sz w:val="20"/>
          <w:szCs w:val="20"/>
        </w:rPr>
      </w:pPr>
    </w:p>
    <w:p w:rsidR="00E20F11" w:rsidRDefault="00E20F11" w:rsidP="00045F12">
      <w:pPr>
        <w:pStyle w:val="ListParagraph"/>
        <w:numPr>
          <w:ilvl w:val="1"/>
          <w:numId w:val="21"/>
        </w:numPr>
        <w:rPr>
          <w:rFonts w:ascii="Arial" w:eastAsia="Times New Roman" w:hAnsi="Arial" w:cs="Arial"/>
          <w:b/>
          <w:color w:val="0070C0"/>
          <w:sz w:val="20"/>
          <w:szCs w:val="20"/>
        </w:rPr>
      </w:pPr>
      <w:r>
        <w:rPr>
          <w:rFonts w:ascii="Arial" w:eastAsia="Times New Roman" w:hAnsi="Arial" w:cs="Arial"/>
          <w:b/>
          <w:color w:val="0070C0"/>
          <w:sz w:val="20"/>
          <w:szCs w:val="20"/>
        </w:rPr>
        <w:t>Supermarket S</w:t>
      </w:r>
      <w:r w:rsidR="009F2152">
        <w:rPr>
          <w:rFonts w:ascii="Arial" w:eastAsia="Times New Roman" w:hAnsi="Arial" w:cs="Arial"/>
          <w:b/>
          <w:color w:val="0070C0"/>
          <w:sz w:val="20"/>
          <w:szCs w:val="20"/>
        </w:rPr>
        <w:t xml:space="preserve">urvival </w:t>
      </w:r>
      <w:r w:rsidR="00842069">
        <w:rPr>
          <w:rFonts w:ascii="Arial" w:eastAsia="Times New Roman" w:hAnsi="Arial" w:cs="Arial"/>
          <w:b/>
          <w:color w:val="0070C0"/>
          <w:sz w:val="20"/>
          <w:szCs w:val="20"/>
        </w:rPr>
        <w:t>Training</w:t>
      </w:r>
    </w:p>
    <w:p w:rsidR="00D71E68" w:rsidRDefault="004D68E0" w:rsidP="00D71E68">
      <w:pPr>
        <w:pStyle w:val="ListParagraph"/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This training cover</w:t>
      </w:r>
      <w:r w:rsidR="00377B33">
        <w:rPr>
          <w:rFonts w:ascii="Arial" w:hAnsi="Arial" w:cs="Arial"/>
          <w:color w:val="000000"/>
          <w:sz w:val="20"/>
          <w:szCs w:val="20"/>
        </w:rPr>
        <w:t>s</w:t>
      </w:r>
      <w:r>
        <w:rPr>
          <w:rFonts w:ascii="Arial" w:hAnsi="Arial" w:cs="Arial"/>
          <w:color w:val="000000"/>
          <w:sz w:val="20"/>
          <w:szCs w:val="20"/>
        </w:rPr>
        <w:t xml:space="preserve"> how </w:t>
      </w:r>
      <w:r w:rsidRPr="00E21C60">
        <w:rPr>
          <w:rFonts w:ascii="Arial" w:hAnsi="Arial" w:cs="Arial"/>
          <w:color w:val="000000"/>
          <w:sz w:val="20"/>
          <w:szCs w:val="20"/>
        </w:rPr>
        <w:t>supermarkets are designed and strategies to avoid over-purchasing</w:t>
      </w:r>
      <w:r w:rsidR="00E403EE">
        <w:rPr>
          <w:rFonts w:ascii="Arial" w:hAnsi="Arial" w:cs="Arial"/>
          <w:color w:val="000000"/>
          <w:sz w:val="20"/>
          <w:szCs w:val="20"/>
        </w:rPr>
        <w:t>, from planning ahead to being aware of impulse marketing.  O</w:t>
      </w:r>
      <w:r w:rsidRPr="00E21C60">
        <w:rPr>
          <w:rFonts w:ascii="Arial" w:hAnsi="Arial" w:cs="Arial"/>
          <w:color w:val="000000"/>
          <w:sz w:val="20"/>
          <w:szCs w:val="20"/>
        </w:rPr>
        <w:t>ptional field trip to</w:t>
      </w:r>
      <w:r w:rsidR="00083164">
        <w:rPr>
          <w:rFonts w:ascii="Arial" w:hAnsi="Arial" w:cs="Arial"/>
          <w:color w:val="000000"/>
          <w:sz w:val="20"/>
          <w:szCs w:val="20"/>
        </w:rPr>
        <w:t xml:space="preserve"> the</w:t>
      </w:r>
      <w:r w:rsidR="00190843">
        <w:rPr>
          <w:rFonts w:ascii="Arial" w:hAnsi="Arial" w:cs="Arial"/>
          <w:color w:val="000000"/>
          <w:sz w:val="20"/>
          <w:szCs w:val="20"/>
        </w:rPr>
        <w:t xml:space="preserve"> </w:t>
      </w:r>
      <w:r w:rsidRPr="00E21C60">
        <w:rPr>
          <w:rFonts w:ascii="Arial" w:hAnsi="Arial" w:cs="Arial"/>
          <w:color w:val="000000"/>
          <w:sz w:val="20"/>
          <w:szCs w:val="20"/>
        </w:rPr>
        <w:t>local grocery store</w:t>
      </w:r>
      <w:r w:rsidR="00E403EE">
        <w:rPr>
          <w:rFonts w:ascii="Arial" w:hAnsi="Arial" w:cs="Arial"/>
          <w:color w:val="000000"/>
          <w:sz w:val="20"/>
          <w:szCs w:val="20"/>
        </w:rPr>
        <w:t xml:space="preserve"> available</w:t>
      </w:r>
      <w:r w:rsidRPr="00E21C60"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t xml:space="preserve">  </w:t>
      </w:r>
      <w:r w:rsidRPr="00604B49">
        <w:rPr>
          <w:rFonts w:ascii="Arial" w:hAnsi="Arial" w:cs="Arial"/>
          <w:sz w:val="20"/>
          <w:szCs w:val="20"/>
        </w:rPr>
        <w:t xml:space="preserve">Taught by LGRMS </w:t>
      </w:r>
      <w:r w:rsidRPr="00604B49">
        <w:rPr>
          <w:rFonts w:ascii="Arial" w:hAnsi="Arial" w:cs="Arial"/>
          <w:sz w:val="20"/>
          <w:szCs w:val="20"/>
          <w:shd w:val="clear" w:color="auto" w:fill="FFFFFF"/>
        </w:rPr>
        <w:t>Health Promotion Services</w:t>
      </w:r>
      <w:r w:rsidRPr="00604B49">
        <w:rPr>
          <w:rFonts w:ascii="Arial" w:hAnsi="Arial" w:cs="Arial"/>
          <w:sz w:val="20"/>
          <w:szCs w:val="20"/>
        </w:rPr>
        <w:t xml:space="preserve"> staff.</w:t>
      </w:r>
      <w:r w:rsidRPr="00604B49">
        <w:rPr>
          <w:rFonts w:ascii="Arial" w:eastAsia="Times New Roman" w:hAnsi="Arial" w:cs="Arial"/>
          <w:sz w:val="20"/>
          <w:szCs w:val="20"/>
        </w:rPr>
        <w:t xml:space="preserve"> (45 minutes</w:t>
      </w:r>
      <w:r>
        <w:rPr>
          <w:rFonts w:ascii="Arial" w:eastAsia="Times New Roman" w:hAnsi="Arial" w:cs="Arial"/>
          <w:sz w:val="20"/>
          <w:szCs w:val="20"/>
        </w:rPr>
        <w:t>-1 hour</w:t>
      </w:r>
      <w:r w:rsidR="00190843">
        <w:rPr>
          <w:rFonts w:ascii="Arial" w:eastAsia="Times New Roman" w:hAnsi="Arial" w:cs="Arial"/>
          <w:sz w:val="20"/>
          <w:szCs w:val="20"/>
        </w:rPr>
        <w:t xml:space="preserve">; will vary if field trip to </w:t>
      </w:r>
      <w:r w:rsidR="00E403EE">
        <w:rPr>
          <w:rFonts w:ascii="Arial" w:eastAsia="Times New Roman" w:hAnsi="Arial" w:cs="Arial"/>
          <w:sz w:val="20"/>
          <w:szCs w:val="20"/>
        </w:rPr>
        <w:t xml:space="preserve">the </w:t>
      </w:r>
      <w:r w:rsidR="00190843">
        <w:rPr>
          <w:rFonts w:ascii="Arial" w:eastAsia="Times New Roman" w:hAnsi="Arial" w:cs="Arial"/>
          <w:sz w:val="20"/>
          <w:szCs w:val="20"/>
        </w:rPr>
        <w:t>local grocery store is provided</w:t>
      </w:r>
      <w:r w:rsidRPr="00604B49">
        <w:rPr>
          <w:rFonts w:ascii="Arial" w:eastAsia="Times New Roman" w:hAnsi="Arial" w:cs="Arial"/>
          <w:sz w:val="20"/>
          <w:szCs w:val="20"/>
        </w:rPr>
        <w:t>)</w:t>
      </w:r>
    </w:p>
    <w:p w:rsidR="004D68E0" w:rsidRDefault="004D68E0" w:rsidP="00D71E68">
      <w:pPr>
        <w:pStyle w:val="ListParagraph"/>
        <w:rPr>
          <w:rFonts w:ascii="Arial" w:eastAsia="Times New Roman" w:hAnsi="Arial" w:cs="Arial"/>
          <w:b/>
          <w:color w:val="0070C0"/>
          <w:sz w:val="20"/>
          <w:szCs w:val="20"/>
        </w:rPr>
      </w:pPr>
    </w:p>
    <w:p w:rsidR="00E81B25" w:rsidRDefault="00E81B25" w:rsidP="00045F12">
      <w:pPr>
        <w:pStyle w:val="ListParagraph"/>
        <w:numPr>
          <w:ilvl w:val="1"/>
          <w:numId w:val="21"/>
        </w:numPr>
        <w:rPr>
          <w:rFonts w:ascii="Arial" w:eastAsia="Times New Roman" w:hAnsi="Arial" w:cs="Arial"/>
          <w:b/>
          <w:color w:val="0070C0"/>
          <w:sz w:val="20"/>
          <w:szCs w:val="20"/>
        </w:rPr>
      </w:pPr>
      <w:r>
        <w:rPr>
          <w:rFonts w:ascii="Arial" w:eastAsia="Times New Roman" w:hAnsi="Arial" w:cs="Arial"/>
          <w:b/>
          <w:color w:val="0070C0"/>
          <w:sz w:val="20"/>
          <w:szCs w:val="20"/>
        </w:rPr>
        <w:t>What’s in That?</w:t>
      </w:r>
    </w:p>
    <w:p w:rsidR="004D68E0" w:rsidRDefault="006649C4" w:rsidP="004D68E0">
      <w:pPr>
        <w:pStyle w:val="ListParagrap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Participants</w:t>
      </w:r>
      <w:r w:rsidR="004D68E0">
        <w:rPr>
          <w:rFonts w:ascii="Arial" w:hAnsi="Arial" w:cs="Arial"/>
          <w:color w:val="000000"/>
          <w:sz w:val="20"/>
          <w:szCs w:val="20"/>
        </w:rPr>
        <w:t xml:space="preserve"> </w:t>
      </w:r>
      <w:r w:rsidR="0083623E">
        <w:rPr>
          <w:rFonts w:ascii="Arial" w:hAnsi="Arial" w:cs="Arial"/>
          <w:color w:val="000000"/>
          <w:sz w:val="20"/>
          <w:szCs w:val="20"/>
        </w:rPr>
        <w:t xml:space="preserve">will </w:t>
      </w:r>
      <w:r w:rsidR="004D68E0">
        <w:rPr>
          <w:rFonts w:ascii="Arial" w:hAnsi="Arial" w:cs="Arial"/>
          <w:color w:val="000000"/>
          <w:sz w:val="20"/>
          <w:szCs w:val="20"/>
        </w:rPr>
        <w:t xml:space="preserve">learn about reading </w:t>
      </w:r>
      <w:r w:rsidR="004D68E0" w:rsidRPr="00E21C60">
        <w:rPr>
          <w:rFonts w:ascii="Arial" w:hAnsi="Arial" w:cs="Arial"/>
          <w:color w:val="000000"/>
          <w:sz w:val="20"/>
          <w:szCs w:val="20"/>
        </w:rPr>
        <w:t>and understanding nutrition labels.</w:t>
      </w:r>
      <w:r w:rsidR="00D13428">
        <w:rPr>
          <w:rFonts w:ascii="Arial" w:hAnsi="Arial" w:cs="Arial"/>
          <w:color w:val="000000"/>
          <w:sz w:val="20"/>
          <w:szCs w:val="20"/>
        </w:rPr>
        <w:t xml:space="preserve">  Calories, serving size, nutrients, and packaging are some points discussed in this program.</w:t>
      </w:r>
      <w:r w:rsidR="004D68E0">
        <w:rPr>
          <w:rFonts w:ascii="Arial" w:hAnsi="Arial" w:cs="Arial"/>
          <w:color w:val="000000"/>
          <w:sz w:val="20"/>
          <w:szCs w:val="20"/>
        </w:rPr>
        <w:t xml:space="preserve">  </w:t>
      </w:r>
      <w:r w:rsidR="004D68E0" w:rsidRPr="00604B49">
        <w:rPr>
          <w:rFonts w:ascii="Arial" w:hAnsi="Arial" w:cs="Arial"/>
          <w:sz w:val="20"/>
          <w:szCs w:val="20"/>
        </w:rPr>
        <w:t xml:space="preserve">Taught by LGRMS </w:t>
      </w:r>
      <w:r w:rsidR="004D68E0" w:rsidRPr="00604B49">
        <w:rPr>
          <w:rFonts w:ascii="Arial" w:hAnsi="Arial" w:cs="Arial"/>
          <w:sz w:val="20"/>
          <w:szCs w:val="20"/>
          <w:shd w:val="clear" w:color="auto" w:fill="FFFFFF"/>
        </w:rPr>
        <w:t>Health Promotion Services</w:t>
      </w:r>
      <w:r w:rsidR="004D68E0" w:rsidRPr="00604B49">
        <w:rPr>
          <w:rFonts w:ascii="Arial" w:hAnsi="Arial" w:cs="Arial"/>
          <w:sz w:val="20"/>
          <w:szCs w:val="20"/>
        </w:rPr>
        <w:t xml:space="preserve"> staff.</w:t>
      </w:r>
      <w:r w:rsidR="004D68E0" w:rsidRPr="00604B49">
        <w:rPr>
          <w:rFonts w:ascii="Arial" w:eastAsia="Times New Roman" w:hAnsi="Arial" w:cs="Arial"/>
          <w:sz w:val="20"/>
          <w:szCs w:val="20"/>
        </w:rPr>
        <w:t xml:space="preserve"> (30-45 minutes)</w:t>
      </w:r>
    </w:p>
    <w:p w:rsidR="004D68E0" w:rsidRDefault="004D68E0" w:rsidP="004D68E0">
      <w:pPr>
        <w:pStyle w:val="ListParagraph"/>
        <w:rPr>
          <w:rFonts w:ascii="Arial" w:eastAsia="Times New Roman" w:hAnsi="Arial" w:cs="Arial"/>
          <w:b/>
          <w:color w:val="0070C0"/>
          <w:sz w:val="20"/>
          <w:szCs w:val="20"/>
        </w:rPr>
      </w:pPr>
    </w:p>
    <w:p w:rsidR="00E81B25" w:rsidRDefault="00E81B25" w:rsidP="00E81B25">
      <w:pPr>
        <w:pStyle w:val="ListParagraph"/>
        <w:numPr>
          <w:ilvl w:val="1"/>
          <w:numId w:val="21"/>
        </w:numPr>
        <w:rPr>
          <w:rFonts w:ascii="Arial" w:eastAsia="Times New Roman" w:hAnsi="Arial" w:cs="Arial"/>
          <w:b/>
          <w:color w:val="0070C0"/>
          <w:sz w:val="20"/>
          <w:szCs w:val="20"/>
        </w:rPr>
      </w:pPr>
      <w:r>
        <w:rPr>
          <w:rFonts w:ascii="Arial" w:eastAsia="Times New Roman" w:hAnsi="Arial" w:cs="Arial"/>
          <w:b/>
          <w:color w:val="0070C0"/>
          <w:sz w:val="20"/>
          <w:szCs w:val="20"/>
        </w:rPr>
        <w:t>Myth Busters (Food and Nutrition)</w:t>
      </w:r>
    </w:p>
    <w:p w:rsidR="004D68E0" w:rsidRDefault="004D68E0" w:rsidP="004D68E0">
      <w:pPr>
        <w:pStyle w:val="ListParagrap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This course focuses on d</w:t>
      </w:r>
      <w:r w:rsidRPr="00E21C60">
        <w:rPr>
          <w:rFonts w:ascii="Arial" w:eastAsia="Times New Roman" w:hAnsi="Arial" w:cs="Arial"/>
          <w:sz w:val="20"/>
          <w:szCs w:val="20"/>
        </w:rPr>
        <w:t>ebunking the myths and exposing the truths about your diet.</w:t>
      </w:r>
      <w:r w:rsidR="00F75317">
        <w:rPr>
          <w:rFonts w:ascii="Arial" w:eastAsia="Times New Roman" w:hAnsi="Arial" w:cs="Arial"/>
          <w:sz w:val="20"/>
          <w:szCs w:val="20"/>
        </w:rPr>
        <w:t xml:space="preserve">  </w:t>
      </w:r>
      <w:r w:rsidR="00AE519D">
        <w:rPr>
          <w:rFonts w:ascii="Arial" w:eastAsia="Times New Roman" w:hAnsi="Arial" w:cs="Arial"/>
          <w:sz w:val="20"/>
          <w:szCs w:val="20"/>
        </w:rPr>
        <w:t xml:space="preserve">It takes a </w:t>
      </w:r>
      <w:r w:rsidR="00F75317" w:rsidRPr="00F75317">
        <w:rPr>
          <w:rFonts w:ascii="Arial" w:eastAsia="Times New Roman" w:hAnsi="Arial" w:cs="Arial"/>
          <w:sz w:val="20"/>
          <w:szCs w:val="20"/>
        </w:rPr>
        <w:t>look at popular health claims to decipher fact from fiction</w:t>
      </w:r>
      <w:r w:rsidR="00AE519D">
        <w:rPr>
          <w:rFonts w:ascii="Arial" w:eastAsia="Times New Roman" w:hAnsi="Arial" w:cs="Arial"/>
          <w:sz w:val="20"/>
          <w:szCs w:val="20"/>
        </w:rPr>
        <w:t xml:space="preserve">.  </w:t>
      </w:r>
      <w:r w:rsidRPr="00604B49">
        <w:rPr>
          <w:rFonts w:ascii="Arial" w:hAnsi="Arial" w:cs="Arial"/>
          <w:sz w:val="20"/>
          <w:szCs w:val="20"/>
        </w:rPr>
        <w:t xml:space="preserve">Taught by LGRMS </w:t>
      </w:r>
      <w:r w:rsidRPr="00604B49">
        <w:rPr>
          <w:rFonts w:ascii="Arial" w:hAnsi="Arial" w:cs="Arial"/>
          <w:sz w:val="20"/>
          <w:szCs w:val="20"/>
          <w:shd w:val="clear" w:color="auto" w:fill="FFFFFF"/>
        </w:rPr>
        <w:t>Health Promotion Services</w:t>
      </w:r>
      <w:r w:rsidRPr="00604B49">
        <w:rPr>
          <w:rFonts w:ascii="Arial" w:hAnsi="Arial" w:cs="Arial"/>
          <w:sz w:val="20"/>
          <w:szCs w:val="20"/>
        </w:rPr>
        <w:t xml:space="preserve"> staff.</w:t>
      </w:r>
      <w:r w:rsidRPr="00604B49">
        <w:rPr>
          <w:rFonts w:ascii="Arial" w:eastAsia="Times New Roman" w:hAnsi="Arial" w:cs="Arial"/>
          <w:sz w:val="20"/>
          <w:szCs w:val="20"/>
        </w:rPr>
        <w:t xml:space="preserve"> (30-45 minutes)</w:t>
      </w:r>
    </w:p>
    <w:p w:rsidR="004D68E0" w:rsidRPr="00E81B25" w:rsidRDefault="004D68E0" w:rsidP="004D68E0">
      <w:pPr>
        <w:pStyle w:val="ListParagraph"/>
        <w:rPr>
          <w:rFonts w:ascii="Arial" w:eastAsia="Times New Roman" w:hAnsi="Arial" w:cs="Arial"/>
          <w:b/>
          <w:color w:val="0070C0"/>
          <w:sz w:val="20"/>
          <w:szCs w:val="20"/>
        </w:rPr>
      </w:pPr>
    </w:p>
    <w:p w:rsidR="00E21C60" w:rsidRPr="00276B14" w:rsidRDefault="0083613C" w:rsidP="00045F12">
      <w:pPr>
        <w:pStyle w:val="ListParagraph"/>
        <w:numPr>
          <w:ilvl w:val="1"/>
          <w:numId w:val="21"/>
        </w:numPr>
        <w:rPr>
          <w:rFonts w:ascii="Arial" w:eastAsia="Times New Roman" w:hAnsi="Arial" w:cs="Arial"/>
          <w:b/>
          <w:color w:val="0070C0"/>
          <w:sz w:val="20"/>
          <w:szCs w:val="20"/>
        </w:rPr>
      </w:pPr>
      <w:r>
        <w:rPr>
          <w:rFonts w:ascii="Arial" w:eastAsia="Times New Roman" w:hAnsi="Arial" w:cs="Arial"/>
          <w:b/>
          <w:color w:val="0070C0"/>
          <w:sz w:val="20"/>
          <w:szCs w:val="20"/>
        </w:rPr>
        <w:t>Be Good on the Go</w:t>
      </w:r>
      <w:r w:rsidR="00800F87" w:rsidRPr="00276B14">
        <w:rPr>
          <w:rFonts w:ascii="Arial" w:eastAsia="Times New Roman" w:hAnsi="Arial" w:cs="Arial"/>
          <w:b/>
          <w:color w:val="0070C0"/>
          <w:sz w:val="20"/>
          <w:szCs w:val="20"/>
        </w:rPr>
        <w:t xml:space="preserve"> </w:t>
      </w:r>
    </w:p>
    <w:p w:rsidR="006C0601" w:rsidRPr="00276B14" w:rsidRDefault="00094D5B" w:rsidP="00276B14">
      <w:pPr>
        <w:ind w:left="720"/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Is there such a thing as healthy fast food? </w:t>
      </w:r>
      <w:r w:rsidR="006649C4">
        <w:rPr>
          <w:rFonts w:ascii="Arial" w:hAnsi="Arial" w:cs="Arial"/>
          <w:sz w:val="20"/>
          <w:szCs w:val="20"/>
          <w:shd w:val="clear" w:color="auto" w:fill="FFFFFF"/>
        </w:rPr>
        <w:t>Participants</w:t>
      </w:r>
      <w:r w:rsidR="0020296E" w:rsidRPr="00276B14">
        <w:rPr>
          <w:rFonts w:ascii="Arial" w:eastAsia="Times New Roman" w:hAnsi="Arial" w:cs="Arial"/>
          <w:sz w:val="20"/>
          <w:szCs w:val="20"/>
        </w:rPr>
        <w:t xml:space="preserve"> </w:t>
      </w:r>
      <w:r w:rsidR="00785F32" w:rsidRPr="00276B14">
        <w:rPr>
          <w:rFonts w:ascii="Arial" w:eastAsia="Times New Roman" w:hAnsi="Arial" w:cs="Arial"/>
          <w:sz w:val="20"/>
          <w:szCs w:val="20"/>
        </w:rPr>
        <w:t xml:space="preserve">will </w:t>
      </w:r>
      <w:r w:rsidR="006C0601" w:rsidRPr="00276B14">
        <w:rPr>
          <w:rFonts w:ascii="Arial" w:eastAsia="Times New Roman" w:hAnsi="Arial" w:cs="Arial"/>
          <w:sz w:val="20"/>
          <w:szCs w:val="20"/>
        </w:rPr>
        <w:t xml:space="preserve">learn </w:t>
      </w:r>
      <w:r w:rsidR="0083613C">
        <w:rPr>
          <w:rFonts w:ascii="Arial" w:eastAsia="Times New Roman" w:hAnsi="Arial" w:cs="Arial"/>
          <w:sz w:val="20"/>
          <w:szCs w:val="20"/>
        </w:rPr>
        <w:t>h</w:t>
      </w:r>
      <w:r w:rsidR="0083613C" w:rsidRPr="00E21C60">
        <w:rPr>
          <w:rFonts w:ascii="Arial" w:hAnsi="Arial" w:cs="Arial"/>
          <w:sz w:val="20"/>
          <w:szCs w:val="20"/>
        </w:rPr>
        <w:t>ealthy fast food tips</w:t>
      </w:r>
      <w:r w:rsidR="00150145">
        <w:rPr>
          <w:rFonts w:ascii="Arial" w:hAnsi="Arial" w:cs="Arial"/>
          <w:sz w:val="20"/>
          <w:szCs w:val="20"/>
        </w:rPr>
        <w:t xml:space="preserve"> and </w:t>
      </w:r>
      <w:r w:rsidR="00467F8D">
        <w:rPr>
          <w:rFonts w:ascii="Arial" w:hAnsi="Arial" w:cs="Arial"/>
          <w:sz w:val="20"/>
          <w:szCs w:val="20"/>
        </w:rPr>
        <w:t>healthier</w:t>
      </w:r>
      <w:r w:rsidR="00150145">
        <w:rPr>
          <w:rFonts w:ascii="Arial" w:hAnsi="Arial" w:cs="Arial"/>
          <w:sz w:val="20"/>
          <w:szCs w:val="20"/>
        </w:rPr>
        <w:t xml:space="preserve"> options for a variety of cuisines</w:t>
      </w:r>
      <w:r w:rsidR="00785F32" w:rsidRPr="00276B14">
        <w:rPr>
          <w:rFonts w:ascii="Arial" w:eastAsia="Times New Roman" w:hAnsi="Arial" w:cs="Arial"/>
          <w:sz w:val="20"/>
          <w:szCs w:val="20"/>
        </w:rPr>
        <w:t>.</w:t>
      </w:r>
      <w:r w:rsidR="0083613C">
        <w:rPr>
          <w:rFonts w:ascii="Arial" w:eastAsia="Times New Roman" w:hAnsi="Arial" w:cs="Arial"/>
          <w:sz w:val="20"/>
          <w:szCs w:val="20"/>
        </w:rPr>
        <w:t xml:space="preserve">  </w:t>
      </w:r>
      <w:r w:rsidR="0083613C" w:rsidRPr="00604B49">
        <w:rPr>
          <w:rFonts w:ascii="Arial" w:hAnsi="Arial" w:cs="Arial"/>
          <w:sz w:val="20"/>
          <w:szCs w:val="20"/>
        </w:rPr>
        <w:t xml:space="preserve">Taught by LGRMS </w:t>
      </w:r>
      <w:r w:rsidR="0083613C" w:rsidRPr="00604B49">
        <w:rPr>
          <w:rFonts w:ascii="Arial" w:hAnsi="Arial" w:cs="Arial"/>
          <w:sz w:val="20"/>
          <w:szCs w:val="20"/>
          <w:shd w:val="clear" w:color="auto" w:fill="FFFFFF"/>
        </w:rPr>
        <w:t>Health Promotion Services</w:t>
      </w:r>
      <w:r w:rsidR="0083613C" w:rsidRPr="00604B49">
        <w:rPr>
          <w:rFonts w:ascii="Arial" w:hAnsi="Arial" w:cs="Arial"/>
          <w:sz w:val="20"/>
          <w:szCs w:val="20"/>
        </w:rPr>
        <w:t xml:space="preserve"> staff.</w:t>
      </w:r>
      <w:r w:rsidR="0083613C" w:rsidRPr="00604B49">
        <w:rPr>
          <w:rFonts w:ascii="Arial" w:eastAsia="Times New Roman" w:hAnsi="Arial" w:cs="Arial"/>
          <w:sz w:val="20"/>
          <w:szCs w:val="20"/>
        </w:rPr>
        <w:t xml:space="preserve"> (30-45 minutes)</w:t>
      </w:r>
    </w:p>
    <w:p w:rsidR="00E81B25" w:rsidRDefault="00E81B25" w:rsidP="00045F12">
      <w:pPr>
        <w:pStyle w:val="ListParagraph"/>
        <w:numPr>
          <w:ilvl w:val="1"/>
          <w:numId w:val="21"/>
        </w:numPr>
        <w:rPr>
          <w:rFonts w:ascii="Arial" w:eastAsia="Times New Roman" w:hAnsi="Arial" w:cs="Arial"/>
          <w:b/>
          <w:color w:val="0070C0"/>
          <w:sz w:val="20"/>
          <w:szCs w:val="20"/>
        </w:rPr>
      </w:pPr>
      <w:r>
        <w:rPr>
          <w:rFonts w:ascii="Arial" w:eastAsia="Times New Roman" w:hAnsi="Arial" w:cs="Arial"/>
          <w:b/>
          <w:color w:val="0070C0"/>
          <w:sz w:val="20"/>
          <w:szCs w:val="20"/>
        </w:rPr>
        <w:t>LunchWell</w:t>
      </w:r>
    </w:p>
    <w:p w:rsidR="00760F0C" w:rsidRDefault="00860772" w:rsidP="00760F0C">
      <w:pPr>
        <w:pStyle w:val="ListParagraph"/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What does your lunch look like?  Unhealthy lunch habits can contribute to a number of long-term health problems.  </w:t>
      </w:r>
      <w:r w:rsidR="00A24EF6">
        <w:rPr>
          <w:rFonts w:ascii="Arial" w:hAnsi="Arial" w:cs="Arial"/>
          <w:color w:val="000000"/>
          <w:sz w:val="20"/>
          <w:szCs w:val="20"/>
        </w:rPr>
        <w:t>This course deals with</w:t>
      </w:r>
      <w:r>
        <w:rPr>
          <w:rFonts w:ascii="Arial" w:hAnsi="Arial" w:cs="Arial"/>
          <w:color w:val="000000"/>
          <w:sz w:val="20"/>
          <w:szCs w:val="20"/>
        </w:rPr>
        <w:t>,</w:t>
      </w:r>
      <w:r w:rsidR="00A24EF6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“H</w:t>
      </w:r>
      <w:r w:rsidR="00760F0C" w:rsidRPr="00E21C60">
        <w:rPr>
          <w:rFonts w:ascii="Arial" w:hAnsi="Arial" w:cs="Arial"/>
          <w:color w:val="000000"/>
          <w:sz w:val="20"/>
          <w:szCs w:val="20"/>
        </w:rPr>
        <w:t>ow do you spend your lunch break?</w:t>
      </w:r>
      <w:r>
        <w:rPr>
          <w:rFonts w:ascii="Arial" w:hAnsi="Arial" w:cs="Arial"/>
          <w:color w:val="000000"/>
          <w:sz w:val="20"/>
          <w:szCs w:val="20"/>
        </w:rPr>
        <w:t>”</w:t>
      </w:r>
      <w:r w:rsidR="00760F0C">
        <w:rPr>
          <w:rFonts w:ascii="Arial" w:hAnsi="Arial" w:cs="Arial"/>
          <w:color w:val="000000"/>
          <w:sz w:val="20"/>
          <w:szCs w:val="20"/>
        </w:rPr>
        <w:t xml:space="preserve">  </w:t>
      </w:r>
      <w:r w:rsidR="00760F0C" w:rsidRPr="00604B49">
        <w:rPr>
          <w:rFonts w:ascii="Arial" w:hAnsi="Arial" w:cs="Arial"/>
          <w:sz w:val="20"/>
          <w:szCs w:val="20"/>
        </w:rPr>
        <w:t xml:space="preserve">Taught by LGRMS </w:t>
      </w:r>
      <w:r w:rsidR="00760F0C" w:rsidRPr="00604B49">
        <w:rPr>
          <w:rFonts w:ascii="Arial" w:hAnsi="Arial" w:cs="Arial"/>
          <w:sz w:val="20"/>
          <w:szCs w:val="20"/>
          <w:shd w:val="clear" w:color="auto" w:fill="FFFFFF"/>
        </w:rPr>
        <w:t>Health Promotion Services</w:t>
      </w:r>
      <w:r w:rsidR="00760F0C" w:rsidRPr="00604B49">
        <w:rPr>
          <w:rFonts w:ascii="Arial" w:hAnsi="Arial" w:cs="Arial"/>
          <w:sz w:val="20"/>
          <w:szCs w:val="20"/>
        </w:rPr>
        <w:t xml:space="preserve"> staff.</w:t>
      </w:r>
      <w:r w:rsidR="00760F0C" w:rsidRPr="00604B49">
        <w:rPr>
          <w:rFonts w:ascii="Arial" w:eastAsia="Times New Roman" w:hAnsi="Arial" w:cs="Arial"/>
          <w:sz w:val="20"/>
          <w:szCs w:val="20"/>
        </w:rPr>
        <w:t xml:space="preserve"> (30-45 minutes)</w:t>
      </w:r>
    </w:p>
    <w:p w:rsidR="00760F0C" w:rsidRDefault="00760F0C" w:rsidP="00760F0C">
      <w:pPr>
        <w:pStyle w:val="ListParagraph"/>
        <w:rPr>
          <w:rFonts w:ascii="Arial" w:eastAsia="Times New Roman" w:hAnsi="Arial" w:cs="Arial"/>
          <w:b/>
          <w:color w:val="0070C0"/>
          <w:sz w:val="20"/>
          <w:szCs w:val="20"/>
        </w:rPr>
      </w:pPr>
    </w:p>
    <w:p w:rsidR="00E21C60" w:rsidRPr="00276B14" w:rsidRDefault="0083613C" w:rsidP="00045F12">
      <w:pPr>
        <w:pStyle w:val="ListParagraph"/>
        <w:numPr>
          <w:ilvl w:val="1"/>
          <w:numId w:val="21"/>
        </w:numPr>
        <w:rPr>
          <w:rFonts w:ascii="Arial" w:eastAsia="Times New Roman" w:hAnsi="Arial" w:cs="Arial"/>
          <w:b/>
          <w:color w:val="0070C0"/>
          <w:sz w:val="20"/>
          <w:szCs w:val="20"/>
        </w:rPr>
      </w:pPr>
      <w:r>
        <w:rPr>
          <w:rFonts w:ascii="Arial" w:eastAsia="Times New Roman" w:hAnsi="Arial" w:cs="Arial"/>
          <w:b/>
          <w:color w:val="0070C0"/>
          <w:sz w:val="20"/>
          <w:szCs w:val="20"/>
        </w:rPr>
        <w:t>Cooking Made Healthy</w:t>
      </w:r>
      <w:r w:rsidR="00E21C60" w:rsidRPr="00276B14">
        <w:rPr>
          <w:rFonts w:ascii="Arial" w:eastAsia="Times New Roman" w:hAnsi="Arial" w:cs="Arial"/>
          <w:b/>
          <w:color w:val="0070C0"/>
          <w:sz w:val="20"/>
          <w:szCs w:val="20"/>
        </w:rPr>
        <w:t xml:space="preserve"> </w:t>
      </w:r>
    </w:p>
    <w:p w:rsidR="004E5B90" w:rsidRPr="00276B14" w:rsidRDefault="00F5099E" w:rsidP="00276B14">
      <w:pPr>
        <w:pStyle w:val="ListParagraph"/>
        <w:widowControl w:val="0"/>
        <w:spacing w:line="228" w:lineRule="auto"/>
        <w:rPr>
          <w:rFonts w:ascii="Arial" w:hAnsi="Arial" w:cs="Arial"/>
          <w:color w:val="339933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This program explores </w:t>
      </w:r>
      <w:r w:rsidR="0083613C">
        <w:rPr>
          <w:rFonts w:ascii="Arial" w:hAnsi="Arial" w:cs="Arial"/>
          <w:color w:val="000000"/>
          <w:sz w:val="20"/>
          <w:szCs w:val="20"/>
        </w:rPr>
        <w:t>h</w:t>
      </w:r>
      <w:r w:rsidR="0083613C" w:rsidRPr="00E21C60">
        <w:rPr>
          <w:rFonts w:ascii="Arial" w:hAnsi="Arial" w:cs="Arial"/>
          <w:color w:val="000000"/>
          <w:sz w:val="20"/>
          <w:szCs w:val="20"/>
        </w:rPr>
        <w:t>ealthy cooking method</w:t>
      </w:r>
      <w:r w:rsidR="00460F4D">
        <w:rPr>
          <w:rFonts w:ascii="Arial" w:hAnsi="Arial" w:cs="Arial"/>
          <w:color w:val="000000"/>
          <w:sz w:val="20"/>
          <w:szCs w:val="20"/>
        </w:rPr>
        <w:t xml:space="preserve">s.  These methods </w:t>
      </w:r>
      <w:r w:rsidR="00965062" w:rsidRPr="00965062">
        <w:rPr>
          <w:rFonts w:ascii="Arial" w:hAnsi="Arial" w:cs="Arial"/>
          <w:color w:val="000000"/>
          <w:sz w:val="20"/>
          <w:szCs w:val="20"/>
        </w:rPr>
        <w:t>are meant to give you a variety of ways that you can prepare a healthy meal</w:t>
      </w:r>
      <w:r w:rsidR="005F3600">
        <w:rPr>
          <w:rFonts w:ascii="Arial" w:hAnsi="Arial" w:cs="Arial"/>
          <w:color w:val="000000"/>
          <w:sz w:val="20"/>
          <w:szCs w:val="20"/>
        </w:rPr>
        <w:t>.  O</w:t>
      </w:r>
      <w:r w:rsidR="0083613C" w:rsidRPr="00E21C60">
        <w:rPr>
          <w:rFonts w:ascii="Arial" w:hAnsi="Arial" w:cs="Arial"/>
          <w:color w:val="000000"/>
          <w:sz w:val="20"/>
          <w:szCs w:val="20"/>
        </w:rPr>
        <w:t>ptional food demonstration</w:t>
      </w:r>
      <w:r w:rsidR="005F3600">
        <w:rPr>
          <w:rFonts w:ascii="Arial" w:hAnsi="Arial" w:cs="Arial"/>
          <w:color w:val="000000"/>
          <w:sz w:val="20"/>
          <w:szCs w:val="20"/>
        </w:rPr>
        <w:t xml:space="preserve"> available</w:t>
      </w:r>
      <w:r w:rsidR="0083613C" w:rsidRPr="00E21C60">
        <w:rPr>
          <w:rFonts w:ascii="Arial" w:hAnsi="Arial" w:cs="Arial"/>
          <w:color w:val="000000"/>
          <w:sz w:val="20"/>
          <w:szCs w:val="20"/>
        </w:rPr>
        <w:t>.</w:t>
      </w:r>
      <w:r w:rsidR="004E5B90" w:rsidRPr="00276B14">
        <w:rPr>
          <w:rFonts w:ascii="Arial" w:hAnsi="Arial" w:cs="Arial"/>
          <w:sz w:val="20"/>
          <w:szCs w:val="20"/>
        </w:rPr>
        <w:t xml:space="preserve">  </w:t>
      </w:r>
      <w:r w:rsidR="0083613C" w:rsidRPr="00604B49">
        <w:rPr>
          <w:rFonts w:ascii="Arial" w:hAnsi="Arial" w:cs="Arial"/>
          <w:sz w:val="20"/>
          <w:szCs w:val="20"/>
        </w:rPr>
        <w:t xml:space="preserve">Taught by LGRMS </w:t>
      </w:r>
      <w:r w:rsidR="0083613C" w:rsidRPr="00604B49">
        <w:rPr>
          <w:rFonts w:ascii="Arial" w:hAnsi="Arial" w:cs="Arial"/>
          <w:sz w:val="20"/>
          <w:szCs w:val="20"/>
          <w:shd w:val="clear" w:color="auto" w:fill="FFFFFF"/>
        </w:rPr>
        <w:t>Health Promotion Services</w:t>
      </w:r>
      <w:r w:rsidR="0083613C" w:rsidRPr="00604B49">
        <w:rPr>
          <w:rFonts w:ascii="Arial" w:hAnsi="Arial" w:cs="Arial"/>
          <w:sz w:val="20"/>
          <w:szCs w:val="20"/>
        </w:rPr>
        <w:t xml:space="preserve"> staff.</w:t>
      </w:r>
      <w:r w:rsidR="0083613C" w:rsidRPr="00604B49">
        <w:rPr>
          <w:rFonts w:ascii="Arial" w:eastAsia="Times New Roman" w:hAnsi="Arial" w:cs="Arial"/>
          <w:sz w:val="20"/>
          <w:szCs w:val="20"/>
        </w:rPr>
        <w:t xml:space="preserve"> (45 minutes</w:t>
      </w:r>
      <w:r w:rsidR="0083613C">
        <w:rPr>
          <w:rFonts w:ascii="Arial" w:eastAsia="Times New Roman" w:hAnsi="Arial" w:cs="Arial"/>
          <w:sz w:val="20"/>
          <w:szCs w:val="20"/>
        </w:rPr>
        <w:t>-1 hour</w:t>
      </w:r>
      <w:r w:rsidR="00460F4D">
        <w:rPr>
          <w:rFonts w:ascii="Arial" w:eastAsia="Times New Roman" w:hAnsi="Arial" w:cs="Arial"/>
          <w:sz w:val="20"/>
          <w:szCs w:val="20"/>
        </w:rPr>
        <w:t>; will vary if food demonstration is provided</w:t>
      </w:r>
      <w:r w:rsidR="0083613C" w:rsidRPr="00604B49">
        <w:rPr>
          <w:rFonts w:ascii="Arial" w:eastAsia="Times New Roman" w:hAnsi="Arial" w:cs="Arial"/>
          <w:sz w:val="20"/>
          <w:szCs w:val="20"/>
        </w:rPr>
        <w:t>)</w:t>
      </w:r>
    </w:p>
    <w:p w:rsidR="0083613C" w:rsidRPr="0083613C" w:rsidRDefault="0083613C" w:rsidP="0083613C">
      <w:pPr>
        <w:spacing w:after="0"/>
        <w:ind w:left="720"/>
        <w:rPr>
          <w:rFonts w:ascii="Arial" w:hAnsi="Arial" w:cs="Arial"/>
          <w:b/>
          <w:color w:val="0070C0"/>
          <w:sz w:val="20"/>
          <w:szCs w:val="20"/>
        </w:rPr>
      </w:pPr>
    </w:p>
    <w:p w:rsidR="00E81B25" w:rsidRDefault="00E81B25" w:rsidP="00336E33">
      <w:pPr>
        <w:pStyle w:val="ListParagraph"/>
        <w:numPr>
          <w:ilvl w:val="1"/>
          <w:numId w:val="21"/>
        </w:numPr>
        <w:rPr>
          <w:rFonts w:ascii="Arial" w:hAnsi="Arial" w:cs="Arial"/>
          <w:b/>
          <w:color w:val="0070C0"/>
          <w:sz w:val="20"/>
          <w:szCs w:val="20"/>
        </w:rPr>
      </w:pPr>
      <w:r>
        <w:rPr>
          <w:rFonts w:ascii="Arial" w:hAnsi="Arial" w:cs="Arial"/>
          <w:b/>
          <w:color w:val="0070C0"/>
          <w:sz w:val="20"/>
          <w:szCs w:val="20"/>
        </w:rPr>
        <w:t>What’s on Your Plate?</w:t>
      </w:r>
    </w:p>
    <w:p w:rsidR="004950F5" w:rsidRDefault="00F5099E" w:rsidP="004950F5">
      <w:pPr>
        <w:pStyle w:val="ListParagraph"/>
        <w:rPr>
          <w:rFonts w:ascii="Arial" w:hAnsi="Arial" w:cs="Arial"/>
          <w:color w:val="000000"/>
          <w:sz w:val="20"/>
          <w:szCs w:val="20"/>
        </w:rPr>
      </w:pPr>
      <w:r w:rsidRPr="00276B14">
        <w:rPr>
          <w:rFonts w:ascii="Arial" w:hAnsi="Arial" w:cs="Arial"/>
          <w:sz w:val="20"/>
          <w:szCs w:val="20"/>
        </w:rPr>
        <w:t xml:space="preserve">This course is made up of </w:t>
      </w:r>
      <w:r w:rsidR="0083623E">
        <w:rPr>
          <w:rFonts w:ascii="Arial" w:hAnsi="Arial" w:cs="Arial"/>
          <w:color w:val="000000"/>
          <w:sz w:val="20"/>
          <w:szCs w:val="20"/>
        </w:rPr>
        <w:t>t</w:t>
      </w:r>
      <w:r w:rsidR="004950F5" w:rsidRPr="005621A7">
        <w:rPr>
          <w:rFonts w:ascii="Arial" w:hAnsi="Arial" w:cs="Arial"/>
          <w:color w:val="000000"/>
          <w:sz w:val="20"/>
          <w:szCs w:val="20"/>
        </w:rPr>
        <w:t xml:space="preserve">ips </w:t>
      </w:r>
      <w:r w:rsidR="0083623E">
        <w:rPr>
          <w:rFonts w:ascii="Arial" w:hAnsi="Arial" w:cs="Arial"/>
          <w:color w:val="000000"/>
          <w:sz w:val="20"/>
          <w:szCs w:val="20"/>
        </w:rPr>
        <w:t>to build</w:t>
      </w:r>
      <w:r w:rsidR="004950F5" w:rsidRPr="005621A7">
        <w:rPr>
          <w:rFonts w:ascii="Arial" w:hAnsi="Arial" w:cs="Arial"/>
          <w:color w:val="000000"/>
          <w:sz w:val="20"/>
          <w:szCs w:val="20"/>
        </w:rPr>
        <w:t xml:space="preserve"> a healthy plate</w:t>
      </w:r>
      <w:r w:rsidR="0083623E">
        <w:rPr>
          <w:rFonts w:ascii="Arial" w:hAnsi="Arial" w:cs="Arial"/>
          <w:color w:val="000000"/>
          <w:sz w:val="20"/>
          <w:szCs w:val="20"/>
        </w:rPr>
        <w:t xml:space="preserve">, including: cutting back on foods high in solid fats, added sugars, and salt.  </w:t>
      </w:r>
      <w:r w:rsidR="00E31976">
        <w:rPr>
          <w:rFonts w:ascii="Arial" w:hAnsi="Arial" w:cs="Arial"/>
          <w:color w:val="000000"/>
          <w:sz w:val="20"/>
          <w:szCs w:val="20"/>
        </w:rPr>
        <w:t>Also</w:t>
      </w:r>
      <w:r w:rsidR="000F67D9">
        <w:rPr>
          <w:rFonts w:ascii="Arial" w:hAnsi="Arial" w:cs="Arial"/>
          <w:color w:val="000000"/>
          <w:sz w:val="20"/>
          <w:szCs w:val="20"/>
        </w:rPr>
        <w:t>, cover</w:t>
      </w:r>
      <w:r w:rsidR="00214A6E">
        <w:rPr>
          <w:rFonts w:ascii="Arial" w:hAnsi="Arial" w:cs="Arial"/>
          <w:color w:val="000000"/>
          <w:sz w:val="20"/>
          <w:szCs w:val="20"/>
        </w:rPr>
        <w:t>ed is</w:t>
      </w:r>
      <w:r w:rsidR="00053F85">
        <w:rPr>
          <w:rFonts w:ascii="Arial" w:hAnsi="Arial" w:cs="Arial"/>
          <w:color w:val="000000"/>
          <w:sz w:val="20"/>
          <w:szCs w:val="20"/>
        </w:rPr>
        <w:t xml:space="preserve"> </w:t>
      </w:r>
      <w:r w:rsidR="000F67D9">
        <w:rPr>
          <w:rFonts w:ascii="Arial" w:hAnsi="Arial" w:cs="Arial"/>
          <w:color w:val="000000"/>
          <w:sz w:val="20"/>
          <w:szCs w:val="20"/>
        </w:rPr>
        <w:t>information</w:t>
      </w:r>
      <w:r w:rsidR="00B551FC">
        <w:rPr>
          <w:rFonts w:ascii="Arial" w:hAnsi="Arial" w:cs="Arial"/>
          <w:color w:val="000000"/>
          <w:sz w:val="20"/>
          <w:szCs w:val="20"/>
        </w:rPr>
        <w:t xml:space="preserve"> about vending machines, organizatio</w:t>
      </w:r>
      <w:r w:rsidR="00214A6E">
        <w:rPr>
          <w:rFonts w:ascii="Arial" w:hAnsi="Arial" w:cs="Arial"/>
          <w:color w:val="000000"/>
          <w:sz w:val="20"/>
          <w:szCs w:val="20"/>
        </w:rPr>
        <w:t>n</w:t>
      </w:r>
      <w:r w:rsidR="00B551FC">
        <w:rPr>
          <w:rFonts w:ascii="Arial" w:hAnsi="Arial" w:cs="Arial"/>
          <w:color w:val="000000"/>
          <w:sz w:val="20"/>
          <w:szCs w:val="20"/>
        </w:rPr>
        <w:t xml:space="preserve"> meetings,</w:t>
      </w:r>
      <w:r w:rsidR="00214A6E">
        <w:rPr>
          <w:rFonts w:ascii="Arial" w:hAnsi="Arial" w:cs="Arial"/>
          <w:color w:val="000000"/>
          <w:sz w:val="20"/>
          <w:szCs w:val="20"/>
        </w:rPr>
        <w:t xml:space="preserve"> and finding a balance.</w:t>
      </w:r>
      <w:r w:rsidR="000F67D9">
        <w:rPr>
          <w:rFonts w:ascii="Arial" w:hAnsi="Arial" w:cs="Arial"/>
          <w:color w:val="000000"/>
          <w:sz w:val="20"/>
          <w:szCs w:val="20"/>
        </w:rPr>
        <w:t xml:space="preserve"> </w:t>
      </w:r>
      <w:r w:rsidR="00214A6E">
        <w:rPr>
          <w:rFonts w:ascii="Arial" w:hAnsi="Arial" w:cs="Arial"/>
          <w:color w:val="000000"/>
          <w:sz w:val="20"/>
          <w:szCs w:val="20"/>
        </w:rPr>
        <w:t xml:space="preserve"> </w:t>
      </w:r>
      <w:r w:rsidR="004950F5" w:rsidRPr="00604B49">
        <w:rPr>
          <w:rFonts w:ascii="Arial" w:hAnsi="Arial" w:cs="Arial"/>
          <w:sz w:val="20"/>
          <w:szCs w:val="20"/>
        </w:rPr>
        <w:t xml:space="preserve">Taught by </w:t>
      </w:r>
      <w:r w:rsidR="004950F5" w:rsidRPr="00DC1ED8">
        <w:rPr>
          <w:rFonts w:ascii="Arial" w:hAnsi="Arial" w:cs="Arial"/>
          <w:sz w:val="20"/>
          <w:szCs w:val="20"/>
        </w:rPr>
        <w:t xml:space="preserve">LGRMS </w:t>
      </w:r>
      <w:r w:rsidR="004950F5" w:rsidRPr="00DC1ED8">
        <w:rPr>
          <w:rFonts w:ascii="Arial" w:hAnsi="Arial" w:cs="Arial"/>
          <w:sz w:val="20"/>
          <w:szCs w:val="20"/>
          <w:shd w:val="clear" w:color="auto" w:fill="FFFFFF"/>
        </w:rPr>
        <w:t>Health Promotion Services</w:t>
      </w:r>
      <w:r w:rsidR="004950F5" w:rsidRPr="00DC1ED8">
        <w:rPr>
          <w:rFonts w:ascii="Arial" w:hAnsi="Arial" w:cs="Arial"/>
          <w:sz w:val="20"/>
          <w:szCs w:val="20"/>
        </w:rPr>
        <w:t xml:space="preserve"> staff.</w:t>
      </w:r>
      <w:r w:rsidR="004950F5" w:rsidRPr="00DC1ED8">
        <w:rPr>
          <w:rFonts w:ascii="Arial" w:eastAsia="Times New Roman" w:hAnsi="Arial" w:cs="Arial"/>
          <w:sz w:val="20"/>
          <w:szCs w:val="20"/>
        </w:rPr>
        <w:t xml:space="preserve"> (30-45 minutes)</w:t>
      </w:r>
    </w:p>
    <w:p w:rsidR="004950F5" w:rsidRDefault="004950F5" w:rsidP="004950F5">
      <w:pPr>
        <w:pStyle w:val="ListParagraph"/>
        <w:rPr>
          <w:rFonts w:ascii="Arial" w:hAnsi="Arial" w:cs="Arial"/>
          <w:b/>
          <w:color w:val="0070C0"/>
          <w:sz w:val="20"/>
          <w:szCs w:val="20"/>
        </w:rPr>
      </w:pPr>
    </w:p>
    <w:p w:rsidR="0083613C" w:rsidRPr="0083613C" w:rsidRDefault="00670BDE" w:rsidP="00336E33">
      <w:pPr>
        <w:pStyle w:val="ListParagraph"/>
        <w:numPr>
          <w:ilvl w:val="1"/>
          <w:numId w:val="21"/>
        </w:numPr>
        <w:rPr>
          <w:rFonts w:ascii="Arial" w:hAnsi="Arial" w:cs="Arial"/>
          <w:b/>
          <w:color w:val="0070C0"/>
          <w:sz w:val="20"/>
          <w:szCs w:val="20"/>
        </w:rPr>
      </w:pPr>
      <w:r>
        <w:rPr>
          <w:rFonts w:ascii="Arial" w:hAnsi="Arial" w:cs="Arial"/>
          <w:b/>
          <w:color w:val="0070C0"/>
          <w:sz w:val="20"/>
          <w:szCs w:val="20"/>
        </w:rPr>
        <w:lastRenderedPageBreak/>
        <w:t>Eat This, Not That</w:t>
      </w:r>
    </w:p>
    <w:p w:rsidR="0083613C" w:rsidRPr="00DC1ED8" w:rsidRDefault="000D39FE" w:rsidP="0083613C">
      <w:pPr>
        <w:spacing w:after="0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Making better choices one step at a time.  </w:t>
      </w:r>
      <w:r w:rsidR="006649C4">
        <w:rPr>
          <w:rFonts w:ascii="Arial" w:hAnsi="Arial" w:cs="Arial"/>
          <w:sz w:val="20"/>
          <w:szCs w:val="20"/>
          <w:shd w:val="clear" w:color="auto" w:fill="FFFFFF"/>
        </w:rPr>
        <w:t>Participants</w:t>
      </w:r>
      <w:r w:rsidR="0083613C" w:rsidRPr="0083613C">
        <w:rPr>
          <w:rFonts w:ascii="Arial" w:hAnsi="Arial" w:cs="Arial"/>
          <w:sz w:val="20"/>
          <w:szCs w:val="20"/>
        </w:rPr>
        <w:t xml:space="preserve"> </w:t>
      </w:r>
      <w:r w:rsidR="009C5655">
        <w:rPr>
          <w:rFonts w:ascii="Arial" w:hAnsi="Arial" w:cs="Arial"/>
          <w:sz w:val="20"/>
          <w:szCs w:val="20"/>
        </w:rPr>
        <w:t xml:space="preserve">will </w:t>
      </w:r>
      <w:r w:rsidR="0083613C" w:rsidRPr="0083613C">
        <w:rPr>
          <w:rFonts w:ascii="Arial" w:hAnsi="Arial" w:cs="Arial"/>
          <w:sz w:val="20"/>
          <w:szCs w:val="20"/>
        </w:rPr>
        <w:t xml:space="preserve">learn </w:t>
      </w:r>
      <w:r w:rsidR="00670BDE">
        <w:rPr>
          <w:rFonts w:ascii="Arial" w:hAnsi="Arial" w:cs="Arial"/>
          <w:sz w:val="20"/>
          <w:szCs w:val="20"/>
        </w:rPr>
        <w:t>f</w:t>
      </w:r>
      <w:r w:rsidR="00670BDE" w:rsidRPr="00E21C60">
        <w:rPr>
          <w:rFonts w:ascii="Arial" w:hAnsi="Arial" w:cs="Arial"/>
          <w:sz w:val="20"/>
          <w:szCs w:val="20"/>
        </w:rPr>
        <w:t>ood choices and swapping items aimed at improving health.</w:t>
      </w:r>
      <w:r w:rsidR="0083613C" w:rsidRPr="0083613C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This program highlights the good and the bad in our current food culture.  </w:t>
      </w:r>
      <w:r w:rsidR="00670BDE" w:rsidRPr="00604B49">
        <w:rPr>
          <w:rFonts w:ascii="Arial" w:hAnsi="Arial" w:cs="Arial"/>
          <w:sz w:val="20"/>
          <w:szCs w:val="20"/>
        </w:rPr>
        <w:t xml:space="preserve">Taught by </w:t>
      </w:r>
      <w:r w:rsidR="00670BDE" w:rsidRPr="00DC1ED8">
        <w:rPr>
          <w:rFonts w:ascii="Arial" w:hAnsi="Arial" w:cs="Arial"/>
          <w:sz w:val="20"/>
          <w:szCs w:val="20"/>
        </w:rPr>
        <w:t xml:space="preserve">LGRMS </w:t>
      </w:r>
      <w:r w:rsidR="00670BDE" w:rsidRPr="00DC1ED8">
        <w:rPr>
          <w:rFonts w:ascii="Arial" w:hAnsi="Arial" w:cs="Arial"/>
          <w:sz w:val="20"/>
          <w:szCs w:val="20"/>
          <w:shd w:val="clear" w:color="auto" w:fill="FFFFFF"/>
        </w:rPr>
        <w:t>Health Promotion Services</w:t>
      </w:r>
      <w:r w:rsidR="00670BDE" w:rsidRPr="00DC1ED8">
        <w:rPr>
          <w:rFonts w:ascii="Arial" w:hAnsi="Arial" w:cs="Arial"/>
          <w:sz w:val="20"/>
          <w:szCs w:val="20"/>
        </w:rPr>
        <w:t xml:space="preserve"> staff.</w:t>
      </w:r>
      <w:r w:rsidR="00670BDE" w:rsidRPr="00DC1ED8">
        <w:rPr>
          <w:rFonts w:ascii="Arial" w:eastAsia="Times New Roman" w:hAnsi="Arial" w:cs="Arial"/>
          <w:sz w:val="20"/>
          <w:szCs w:val="20"/>
        </w:rPr>
        <w:t xml:space="preserve"> (30-45 minutes)</w:t>
      </w:r>
    </w:p>
    <w:p w:rsidR="0083613C" w:rsidRPr="00DC1ED8" w:rsidRDefault="0083613C" w:rsidP="0083613C">
      <w:pPr>
        <w:spacing w:after="0"/>
        <w:ind w:left="720"/>
        <w:rPr>
          <w:rFonts w:ascii="Arial" w:hAnsi="Arial" w:cs="Arial"/>
          <w:b/>
          <w:sz w:val="20"/>
          <w:szCs w:val="20"/>
        </w:rPr>
      </w:pPr>
    </w:p>
    <w:p w:rsidR="004A07A3" w:rsidRDefault="00E81B25" w:rsidP="00336E33">
      <w:pPr>
        <w:pStyle w:val="ListParagraph"/>
        <w:numPr>
          <w:ilvl w:val="1"/>
          <w:numId w:val="21"/>
        </w:numPr>
        <w:rPr>
          <w:rFonts w:ascii="Arial" w:hAnsi="Arial" w:cs="Arial"/>
          <w:b/>
          <w:color w:val="0070C0"/>
          <w:sz w:val="20"/>
          <w:szCs w:val="20"/>
        </w:rPr>
      </w:pPr>
      <w:r w:rsidRPr="00DC1ED8">
        <w:rPr>
          <w:rFonts w:ascii="Arial" w:hAnsi="Arial" w:cs="Arial"/>
          <w:b/>
          <w:color w:val="0070C0"/>
          <w:sz w:val="20"/>
          <w:szCs w:val="20"/>
        </w:rPr>
        <w:t>Healthy Holiday Eating</w:t>
      </w:r>
    </w:p>
    <w:p w:rsidR="007F38E5" w:rsidRDefault="007F38E5" w:rsidP="007F38E5">
      <w:pPr>
        <w:pStyle w:val="ListParagraph"/>
        <w:rPr>
          <w:rFonts w:ascii="Arial" w:eastAsia="Times New Roman" w:hAnsi="Arial" w:cs="Arial"/>
          <w:sz w:val="20"/>
          <w:szCs w:val="20"/>
        </w:rPr>
      </w:pPr>
      <w:r w:rsidRPr="00276B14">
        <w:rPr>
          <w:rFonts w:ascii="Arial" w:hAnsi="Arial" w:cs="Arial"/>
          <w:sz w:val="20"/>
          <w:szCs w:val="20"/>
        </w:rPr>
        <w:t xml:space="preserve">This course </w:t>
      </w:r>
      <w:r w:rsidR="00F26282">
        <w:rPr>
          <w:rFonts w:ascii="Arial" w:hAnsi="Arial" w:cs="Arial"/>
          <w:sz w:val="20"/>
          <w:szCs w:val="20"/>
        </w:rPr>
        <w:t>focuses on</w:t>
      </w:r>
      <w:r w:rsidRPr="00276B14">
        <w:rPr>
          <w:rFonts w:ascii="Arial" w:hAnsi="Arial" w:cs="Arial"/>
          <w:sz w:val="20"/>
          <w:szCs w:val="20"/>
        </w:rPr>
        <w:t xml:space="preserve"> </w:t>
      </w:r>
      <w:r w:rsidRPr="005621A7">
        <w:rPr>
          <w:rFonts w:ascii="Arial" w:hAnsi="Arial" w:cs="Arial"/>
          <w:color w:val="000000"/>
          <w:sz w:val="20"/>
          <w:szCs w:val="20"/>
        </w:rPr>
        <w:t>12 healthy tips to survive a holiday eating frenzy.</w:t>
      </w:r>
      <w:r w:rsidR="00EF4AE9">
        <w:rPr>
          <w:rFonts w:ascii="Arial" w:hAnsi="Arial" w:cs="Arial"/>
          <w:color w:val="000000"/>
          <w:sz w:val="20"/>
          <w:szCs w:val="20"/>
        </w:rPr>
        <w:t xml:space="preserve">  </w:t>
      </w:r>
      <w:r w:rsidR="00A40CBF">
        <w:rPr>
          <w:rFonts w:ascii="Arial" w:hAnsi="Arial" w:cs="Arial"/>
          <w:color w:val="000000"/>
          <w:sz w:val="20"/>
          <w:szCs w:val="20"/>
        </w:rPr>
        <w:t>Also</w:t>
      </w:r>
      <w:r w:rsidR="003A4D64">
        <w:rPr>
          <w:rFonts w:ascii="Arial" w:hAnsi="Arial" w:cs="Arial"/>
          <w:color w:val="000000"/>
          <w:sz w:val="20"/>
          <w:szCs w:val="20"/>
        </w:rPr>
        <w:t>, i</w:t>
      </w:r>
      <w:r w:rsidR="00EF4AE9">
        <w:rPr>
          <w:rFonts w:ascii="Arial" w:hAnsi="Arial" w:cs="Arial"/>
          <w:color w:val="000000"/>
          <w:sz w:val="20"/>
          <w:szCs w:val="20"/>
        </w:rPr>
        <w:t>ncluded</w:t>
      </w:r>
      <w:r w:rsidR="003A4D64">
        <w:rPr>
          <w:rFonts w:ascii="Arial" w:hAnsi="Arial" w:cs="Arial"/>
          <w:color w:val="000000"/>
          <w:sz w:val="20"/>
          <w:szCs w:val="20"/>
        </w:rPr>
        <w:t xml:space="preserve"> is information about sugary foods, food allergies, and alcohol intake. </w:t>
      </w:r>
      <w:r w:rsidR="00EF4AE9">
        <w:rPr>
          <w:rFonts w:ascii="Arial" w:hAnsi="Arial" w:cs="Arial"/>
          <w:color w:val="000000"/>
          <w:sz w:val="20"/>
          <w:szCs w:val="20"/>
        </w:rPr>
        <w:t xml:space="preserve"> </w:t>
      </w:r>
      <w:r w:rsidRPr="00604B49">
        <w:rPr>
          <w:rFonts w:ascii="Arial" w:hAnsi="Arial" w:cs="Arial"/>
          <w:sz w:val="20"/>
          <w:szCs w:val="20"/>
        </w:rPr>
        <w:t xml:space="preserve">Taught by </w:t>
      </w:r>
      <w:r w:rsidRPr="00DC1ED8">
        <w:rPr>
          <w:rFonts w:ascii="Arial" w:hAnsi="Arial" w:cs="Arial"/>
          <w:sz w:val="20"/>
          <w:szCs w:val="20"/>
        </w:rPr>
        <w:t xml:space="preserve">LGRMS </w:t>
      </w:r>
      <w:r w:rsidRPr="00DC1ED8">
        <w:rPr>
          <w:rFonts w:ascii="Arial" w:hAnsi="Arial" w:cs="Arial"/>
          <w:sz w:val="20"/>
          <w:szCs w:val="20"/>
          <w:shd w:val="clear" w:color="auto" w:fill="FFFFFF"/>
        </w:rPr>
        <w:t>Health Promotion Services</w:t>
      </w:r>
      <w:r w:rsidRPr="00DC1ED8">
        <w:rPr>
          <w:rFonts w:ascii="Arial" w:hAnsi="Arial" w:cs="Arial"/>
          <w:sz w:val="20"/>
          <w:szCs w:val="20"/>
        </w:rPr>
        <w:t xml:space="preserve"> staff.</w:t>
      </w:r>
      <w:r w:rsidRPr="00DC1ED8">
        <w:rPr>
          <w:rFonts w:ascii="Arial" w:eastAsia="Times New Roman" w:hAnsi="Arial" w:cs="Arial"/>
          <w:sz w:val="20"/>
          <w:szCs w:val="20"/>
        </w:rPr>
        <w:t xml:space="preserve"> (30-45 minutes)</w:t>
      </w:r>
    </w:p>
    <w:p w:rsidR="007F38E5" w:rsidRPr="00DC1ED8" w:rsidRDefault="007F38E5" w:rsidP="007F38E5">
      <w:pPr>
        <w:pStyle w:val="ListParagraph"/>
        <w:rPr>
          <w:rFonts w:ascii="Arial" w:hAnsi="Arial" w:cs="Arial"/>
          <w:b/>
          <w:color w:val="0070C0"/>
          <w:sz w:val="20"/>
          <w:szCs w:val="20"/>
        </w:rPr>
      </w:pPr>
    </w:p>
    <w:p w:rsidR="00965520" w:rsidRDefault="00E81B25" w:rsidP="00336E33">
      <w:pPr>
        <w:pStyle w:val="ListParagraph"/>
        <w:numPr>
          <w:ilvl w:val="1"/>
          <w:numId w:val="21"/>
        </w:numPr>
        <w:rPr>
          <w:rFonts w:ascii="Arial" w:hAnsi="Arial" w:cs="Arial"/>
          <w:b/>
          <w:color w:val="0070C0"/>
          <w:sz w:val="20"/>
          <w:szCs w:val="20"/>
        </w:rPr>
      </w:pPr>
      <w:r w:rsidRPr="00DC1ED8">
        <w:rPr>
          <w:rFonts w:ascii="Arial" w:hAnsi="Arial" w:cs="Arial"/>
          <w:b/>
          <w:color w:val="0070C0"/>
          <w:sz w:val="20"/>
          <w:szCs w:val="20"/>
        </w:rPr>
        <w:t>Healthy Through the Holidays</w:t>
      </w:r>
    </w:p>
    <w:p w:rsidR="00550E2D" w:rsidRDefault="001665C5" w:rsidP="00550E2D">
      <w:pPr>
        <w:pStyle w:val="ListParagraph"/>
        <w:rPr>
          <w:rFonts w:ascii="Arial" w:eastAsia="Times New Roman" w:hAnsi="Arial" w:cs="Arial"/>
          <w:sz w:val="20"/>
          <w:szCs w:val="20"/>
        </w:rPr>
      </w:pPr>
      <w:r w:rsidRPr="001665C5">
        <w:rPr>
          <w:rFonts w:ascii="Arial" w:hAnsi="Arial" w:cs="Arial"/>
          <w:color w:val="000000"/>
          <w:sz w:val="20"/>
          <w:szCs w:val="20"/>
        </w:rPr>
        <w:t>How do you maintain your healthy eating habits during a family feast?</w:t>
      </w:r>
      <w:r>
        <w:rPr>
          <w:rFonts w:ascii="Arial" w:hAnsi="Arial" w:cs="Arial"/>
          <w:color w:val="000000"/>
          <w:sz w:val="20"/>
          <w:szCs w:val="20"/>
        </w:rPr>
        <w:t xml:space="preserve">  </w:t>
      </w:r>
      <w:r w:rsidRPr="001665C5">
        <w:rPr>
          <w:rFonts w:ascii="Arial" w:hAnsi="Arial" w:cs="Arial"/>
          <w:color w:val="000000"/>
          <w:sz w:val="20"/>
          <w:szCs w:val="20"/>
        </w:rPr>
        <w:t>How can you make sure the turkey is the only one stuffed during the holiday season?</w:t>
      </w:r>
      <w:r>
        <w:rPr>
          <w:rFonts w:ascii="Arial" w:hAnsi="Arial" w:cs="Arial"/>
          <w:color w:val="000000"/>
          <w:sz w:val="20"/>
          <w:szCs w:val="20"/>
        </w:rPr>
        <w:t xml:space="preserve">  </w:t>
      </w:r>
      <w:r w:rsidR="00550E2D">
        <w:rPr>
          <w:rFonts w:ascii="Arial" w:hAnsi="Arial" w:cs="Arial"/>
          <w:color w:val="000000"/>
          <w:sz w:val="20"/>
          <w:szCs w:val="20"/>
        </w:rPr>
        <w:t>This training deals with h</w:t>
      </w:r>
      <w:r w:rsidR="00550E2D" w:rsidRPr="005621A7">
        <w:rPr>
          <w:rFonts w:ascii="Arial" w:hAnsi="Arial" w:cs="Arial"/>
          <w:color w:val="000000"/>
          <w:sz w:val="20"/>
          <w:szCs w:val="20"/>
        </w:rPr>
        <w:t>ow to maintain healthy eating habits during feasts.</w:t>
      </w:r>
      <w:r w:rsidR="00550E2D">
        <w:rPr>
          <w:rFonts w:ascii="Arial" w:hAnsi="Arial" w:cs="Arial"/>
          <w:color w:val="000000"/>
          <w:sz w:val="20"/>
          <w:szCs w:val="20"/>
        </w:rPr>
        <w:t xml:space="preserve">  </w:t>
      </w:r>
      <w:r w:rsidR="00550E2D" w:rsidRPr="00604B49">
        <w:rPr>
          <w:rFonts w:ascii="Arial" w:hAnsi="Arial" w:cs="Arial"/>
          <w:sz w:val="20"/>
          <w:szCs w:val="20"/>
        </w:rPr>
        <w:t xml:space="preserve">Taught by </w:t>
      </w:r>
      <w:r w:rsidR="00550E2D" w:rsidRPr="00DC1ED8">
        <w:rPr>
          <w:rFonts w:ascii="Arial" w:hAnsi="Arial" w:cs="Arial"/>
          <w:sz w:val="20"/>
          <w:szCs w:val="20"/>
        </w:rPr>
        <w:t xml:space="preserve">LGRMS </w:t>
      </w:r>
      <w:r w:rsidR="00550E2D" w:rsidRPr="00DC1ED8">
        <w:rPr>
          <w:rFonts w:ascii="Arial" w:hAnsi="Arial" w:cs="Arial"/>
          <w:sz w:val="20"/>
          <w:szCs w:val="20"/>
          <w:shd w:val="clear" w:color="auto" w:fill="FFFFFF"/>
        </w:rPr>
        <w:t>Health Promotion Services</w:t>
      </w:r>
      <w:r w:rsidR="00550E2D" w:rsidRPr="00DC1ED8">
        <w:rPr>
          <w:rFonts w:ascii="Arial" w:hAnsi="Arial" w:cs="Arial"/>
          <w:sz w:val="20"/>
          <w:szCs w:val="20"/>
        </w:rPr>
        <w:t xml:space="preserve"> staff.</w:t>
      </w:r>
      <w:r w:rsidR="00550E2D" w:rsidRPr="00DC1ED8">
        <w:rPr>
          <w:rFonts w:ascii="Arial" w:eastAsia="Times New Roman" w:hAnsi="Arial" w:cs="Arial"/>
          <w:sz w:val="20"/>
          <w:szCs w:val="20"/>
        </w:rPr>
        <w:t xml:space="preserve"> (30-45 minutes)</w:t>
      </w:r>
    </w:p>
    <w:p w:rsidR="00550E2D" w:rsidRPr="00DC1ED8" w:rsidRDefault="00550E2D" w:rsidP="00550E2D">
      <w:pPr>
        <w:pStyle w:val="ListParagraph"/>
        <w:rPr>
          <w:rFonts w:ascii="Arial" w:hAnsi="Arial" w:cs="Arial"/>
          <w:b/>
          <w:color w:val="0070C0"/>
          <w:sz w:val="20"/>
          <w:szCs w:val="20"/>
        </w:rPr>
      </w:pPr>
    </w:p>
    <w:p w:rsidR="00965520" w:rsidRDefault="00E81B25" w:rsidP="00336E33">
      <w:pPr>
        <w:pStyle w:val="ListParagraph"/>
        <w:numPr>
          <w:ilvl w:val="1"/>
          <w:numId w:val="21"/>
        </w:numPr>
        <w:rPr>
          <w:rFonts w:ascii="Arial" w:hAnsi="Arial" w:cs="Arial"/>
          <w:b/>
          <w:color w:val="0070C0"/>
          <w:sz w:val="20"/>
          <w:szCs w:val="20"/>
        </w:rPr>
      </w:pPr>
      <w:r w:rsidRPr="00DC1ED8">
        <w:rPr>
          <w:rFonts w:ascii="Arial" w:hAnsi="Arial" w:cs="Arial"/>
          <w:b/>
          <w:color w:val="0070C0"/>
          <w:sz w:val="20"/>
          <w:szCs w:val="20"/>
        </w:rPr>
        <w:t>Weight Gain Shockers</w:t>
      </w:r>
    </w:p>
    <w:p w:rsidR="00550E2D" w:rsidRDefault="00B82209" w:rsidP="00550E2D">
      <w:pPr>
        <w:pStyle w:val="ListParagraph"/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You’re not taking in more calories than </w:t>
      </w:r>
      <w:r w:rsidR="00C65FD9">
        <w:rPr>
          <w:rFonts w:ascii="Arial" w:hAnsi="Arial" w:cs="Arial"/>
          <w:color w:val="000000"/>
          <w:sz w:val="20"/>
          <w:szCs w:val="20"/>
        </w:rPr>
        <w:t>usual</w:t>
      </w:r>
      <w:r>
        <w:rPr>
          <w:rFonts w:ascii="Arial" w:hAnsi="Arial" w:cs="Arial"/>
          <w:color w:val="000000"/>
          <w:sz w:val="20"/>
          <w:szCs w:val="20"/>
        </w:rPr>
        <w:t xml:space="preserve">, nor cutting back on exercise, but… </w:t>
      </w:r>
      <w:r w:rsidR="00C65FD9">
        <w:rPr>
          <w:rFonts w:ascii="Arial" w:hAnsi="Arial" w:cs="Arial"/>
          <w:color w:val="000000"/>
          <w:sz w:val="20"/>
          <w:szCs w:val="20"/>
        </w:rPr>
        <w:t xml:space="preserve">Your </w:t>
      </w:r>
      <w:r w:rsidR="00C65FD9" w:rsidRPr="00C65FD9">
        <w:rPr>
          <w:rFonts w:ascii="Arial" w:hAnsi="Arial" w:cs="Arial"/>
          <w:color w:val="000000"/>
          <w:sz w:val="20"/>
          <w:szCs w:val="20"/>
        </w:rPr>
        <w:t>weight still goes up and the numbers on the scale keeps creeping higher</w:t>
      </w:r>
      <w:r w:rsidR="00C65FD9">
        <w:rPr>
          <w:rFonts w:ascii="Arial" w:hAnsi="Arial" w:cs="Arial"/>
          <w:color w:val="000000"/>
          <w:sz w:val="20"/>
          <w:szCs w:val="20"/>
        </w:rPr>
        <w:t xml:space="preserve"> to prove it.  Why?</w:t>
      </w:r>
      <w:r w:rsidR="00126F95">
        <w:rPr>
          <w:rFonts w:ascii="Arial" w:hAnsi="Arial" w:cs="Arial"/>
          <w:color w:val="000000"/>
          <w:sz w:val="20"/>
          <w:szCs w:val="20"/>
        </w:rPr>
        <w:t xml:space="preserve">  </w:t>
      </w:r>
      <w:r w:rsidR="00550E2D">
        <w:rPr>
          <w:rFonts w:ascii="Arial" w:hAnsi="Arial" w:cs="Arial"/>
          <w:color w:val="000000"/>
          <w:sz w:val="20"/>
          <w:szCs w:val="20"/>
        </w:rPr>
        <w:t>This program covers s</w:t>
      </w:r>
      <w:r w:rsidR="00550E2D" w:rsidRPr="005621A7">
        <w:rPr>
          <w:rFonts w:ascii="Arial" w:hAnsi="Arial" w:cs="Arial"/>
          <w:color w:val="000000"/>
          <w:sz w:val="20"/>
          <w:szCs w:val="20"/>
        </w:rPr>
        <w:t>urprising reasons you’re gaining weight.</w:t>
      </w:r>
      <w:r w:rsidR="00550E2D">
        <w:rPr>
          <w:rFonts w:ascii="Arial" w:hAnsi="Arial" w:cs="Arial"/>
          <w:color w:val="000000"/>
          <w:sz w:val="20"/>
          <w:szCs w:val="20"/>
        </w:rPr>
        <w:t xml:space="preserve">  </w:t>
      </w:r>
      <w:r w:rsidR="00550E2D" w:rsidRPr="00604B49">
        <w:rPr>
          <w:rFonts w:ascii="Arial" w:hAnsi="Arial" w:cs="Arial"/>
          <w:sz w:val="20"/>
          <w:szCs w:val="20"/>
        </w:rPr>
        <w:t xml:space="preserve">Taught by </w:t>
      </w:r>
      <w:r w:rsidR="00550E2D" w:rsidRPr="00DC1ED8">
        <w:rPr>
          <w:rFonts w:ascii="Arial" w:hAnsi="Arial" w:cs="Arial"/>
          <w:sz w:val="20"/>
          <w:szCs w:val="20"/>
        </w:rPr>
        <w:t xml:space="preserve">LGRMS </w:t>
      </w:r>
      <w:r w:rsidR="00550E2D" w:rsidRPr="00DC1ED8">
        <w:rPr>
          <w:rFonts w:ascii="Arial" w:hAnsi="Arial" w:cs="Arial"/>
          <w:sz w:val="20"/>
          <w:szCs w:val="20"/>
          <w:shd w:val="clear" w:color="auto" w:fill="FFFFFF"/>
        </w:rPr>
        <w:t>Health Promotion Services</w:t>
      </w:r>
      <w:r w:rsidR="00550E2D" w:rsidRPr="00DC1ED8">
        <w:rPr>
          <w:rFonts w:ascii="Arial" w:hAnsi="Arial" w:cs="Arial"/>
          <w:sz w:val="20"/>
          <w:szCs w:val="20"/>
        </w:rPr>
        <w:t xml:space="preserve"> staff.</w:t>
      </w:r>
      <w:r w:rsidR="00550E2D" w:rsidRPr="00DC1ED8">
        <w:rPr>
          <w:rFonts w:ascii="Arial" w:eastAsia="Times New Roman" w:hAnsi="Arial" w:cs="Arial"/>
          <w:sz w:val="20"/>
          <w:szCs w:val="20"/>
        </w:rPr>
        <w:t xml:space="preserve"> (30-45 minutes)</w:t>
      </w:r>
    </w:p>
    <w:p w:rsidR="00550E2D" w:rsidRPr="00DC1ED8" w:rsidRDefault="00550E2D" w:rsidP="00550E2D">
      <w:pPr>
        <w:pStyle w:val="ListParagraph"/>
        <w:rPr>
          <w:rFonts w:ascii="Arial" w:hAnsi="Arial" w:cs="Arial"/>
          <w:b/>
          <w:color w:val="0070C0"/>
          <w:sz w:val="20"/>
          <w:szCs w:val="20"/>
        </w:rPr>
      </w:pPr>
    </w:p>
    <w:p w:rsidR="00E81B25" w:rsidRDefault="00E81B25" w:rsidP="00336E33">
      <w:pPr>
        <w:pStyle w:val="ListParagraph"/>
        <w:numPr>
          <w:ilvl w:val="1"/>
          <w:numId w:val="21"/>
        </w:numPr>
        <w:rPr>
          <w:rFonts w:ascii="Arial" w:hAnsi="Arial" w:cs="Arial"/>
          <w:b/>
          <w:color w:val="0070C0"/>
          <w:sz w:val="20"/>
          <w:szCs w:val="20"/>
        </w:rPr>
      </w:pPr>
      <w:r w:rsidRPr="00DC1ED8">
        <w:rPr>
          <w:rFonts w:ascii="Arial" w:hAnsi="Arial" w:cs="Arial"/>
          <w:b/>
          <w:color w:val="0070C0"/>
          <w:sz w:val="20"/>
          <w:szCs w:val="20"/>
        </w:rPr>
        <w:t>Weight Management</w:t>
      </w:r>
    </w:p>
    <w:p w:rsidR="00550E2D" w:rsidRDefault="00550E2D" w:rsidP="00550E2D">
      <w:pPr>
        <w:pStyle w:val="ListParagraph"/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This training explores u</w:t>
      </w:r>
      <w:r w:rsidRPr="005621A7">
        <w:rPr>
          <w:rFonts w:ascii="Arial" w:hAnsi="Arial" w:cs="Arial"/>
          <w:color w:val="000000"/>
          <w:sz w:val="20"/>
          <w:szCs w:val="20"/>
        </w:rPr>
        <w:t>nderstanding what healthy weight is and keys to reaching it.</w:t>
      </w:r>
      <w:r w:rsidR="008C0B5C">
        <w:rPr>
          <w:rFonts w:ascii="Arial" w:hAnsi="Arial" w:cs="Arial"/>
          <w:color w:val="000000"/>
          <w:sz w:val="20"/>
          <w:szCs w:val="20"/>
        </w:rPr>
        <w:t xml:space="preserve">  </w:t>
      </w:r>
      <w:r w:rsidR="00126F95">
        <w:rPr>
          <w:rFonts w:ascii="Arial" w:hAnsi="Arial" w:cs="Arial"/>
          <w:color w:val="000000"/>
          <w:sz w:val="20"/>
          <w:szCs w:val="20"/>
        </w:rPr>
        <w:t xml:space="preserve">Everyone is different in their own ways, but also the same.  </w:t>
      </w:r>
      <w:r w:rsidR="00E608F8">
        <w:rPr>
          <w:rFonts w:ascii="Arial" w:hAnsi="Arial" w:cs="Arial"/>
          <w:color w:val="000000"/>
          <w:sz w:val="20"/>
          <w:szCs w:val="20"/>
        </w:rPr>
        <w:t>Therefore</w:t>
      </w:r>
      <w:r w:rsidR="00A86505">
        <w:rPr>
          <w:rFonts w:ascii="Arial" w:hAnsi="Arial" w:cs="Arial"/>
          <w:color w:val="000000"/>
          <w:sz w:val="20"/>
          <w:szCs w:val="20"/>
        </w:rPr>
        <w:t>, t</w:t>
      </w:r>
      <w:r w:rsidR="00126F95">
        <w:rPr>
          <w:rFonts w:ascii="Arial" w:hAnsi="Arial" w:cs="Arial"/>
          <w:color w:val="000000"/>
          <w:sz w:val="20"/>
          <w:szCs w:val="20"/>
        </w:rPr>
        <w:t xml:space="preserve">he </w:t>
      </w:r>
      <w:r w:rsidR="00E608F8">
        <w:rPr>
          <w:rFonts w:ascii="Arial" w:hAnsi="Arial" w:cs="Arial"/>
          <w:color w:val="000000"/>
          <w:sz w:val="20"/>
          <w:szCs w:val="20"/>
        </w:rPr>
        <w:t>bottom line</w:t>
      </w:r>
      <w:r w:rsidR="00126F95">
        <w:rPr>
          <w:rFonts w:ascii="Arial" w:hAnsi="Arial" w:cs="Arial"/>
          <w:color w:val="000000"/>
          <w:sz w:val="20"/>
          <w:szCs w:val="20"/>
        </w:rPr>
        <w:t xml:space="preserve"> is </w:t>
      </w:r>
      <w:r w:rsidR="00A86505">
        <w:rPr>
          <w:rFonts w:ascii="Arial" w:hAnsi="Arial" w:cs="Arial"/>
          <w:color w:val="000000"/>
          <w:sz w:val="20"/>
          <w:szCs w:val="20"/>
        </w:rPr>
        <w:t xml:space="preserve">that </w:t>
      </w:r>
      <w:r w:rsidR="00126F95">
        <w:rPr>
          <w:rFonts w:ascii="Arial" w:hAnsi="Arial" w:cs="Arial"/>
          <w:color w:val="000000"/>
          <w:sz w:val="20"/>
          <w:szCs w:val="20"/>
        </w:rPr>
        <w:t xml:space="preserve">healthy lifestyles require balance.  </w:t>
      </w:r>
      <w:r w:rsidR="008C0B5C" w:rsidRPr="00604B49">
        <w:rPr>
          <w:rFonts w:ascii="Arial" w:hAnsi="Arial" w:cs="Arial"/>
          <w:sz w:val="20"/>
          <w:szCs w:val="20"/>
        </w:rPr>
        <w:t xml:space="preserve">Taught by </w:t>
      </w:r>
      <w:r w:rsidR="008C0B5C" w:rsidRPr="00DC1ED8">
        <w:rPr>
          <w:rFonts w:ascii="Arial" w:hAnsi="Arial" w:cs="Arial"/>
          <w:sz w:val="20"/>
          <w:szCs w:val="20"/>
        </w:rPr>
        <w:t xml:space="preserve">LGRMS </w:t>
      </w:r>
      <w:r w:rsidR="008C0B5C" w:rsidRPr="00DC1ED8">
        <w:rPr>
          <w:rFonts w:ascii="Arial" w:hAnsi="Arial" w:cs="Arial"/>
          <w:sz w:val="20"/>
          <w:szCs w:val="20"/>
          <w:shd w:val="clear" w:color="auto" w:fill="FFFFFF"/>
        </w:rPr>
        <w:t>Health Promotion Services</w:t>
      </w:r>
      <w:r w:rsidR="008C0B5C" w:rsidRPr="00DC1ED8">
        <w:rPr>
          <w:rFonts w:ascii="Arial" w:hAnsi="Arial" w:cs="Arial"/>
          <w:sz w:val="20"/>
          <w:szCs w:val="20"/>
        </w:rPr>
        <w:t xml:space="preserve"> staff.</w:t>
      </w:r>
      <w:r w:rsidR="008C0B5C" w:rsidRPr="00DC1ED8">
        <w:rPr>
          <w:rFonts w:ascii="Arial" w:eastAsia="Times New Roman" w:hAnsi="Arial" w:cs="Arial"/>
          <w:sz w:val="20"/>
          <w:szCs w:val="20"/>
        </w:rPr>
        <w:t xml:space="preserve"> (30-45 minutes)</w:t>
      </w:r>
    </w:p>
    <w:p w:rsidR="008C0B5C" w:rsidRPr="00DC1ED8" w:rsidRDefault="008C0B5C" w:rsidP="00550E2D">
      <w:pPr>
        <w:pStyle w:val="ListParagraph"/>
        <w:rPr>
          <w:rFonts w:ascii="Arial" w:hAnsi="Arial" w:cs="Arial"/>
          <w:b/>
          <w:color w:val="0070C0"/>
          <w:sz w:val="20"/>
          <w:szCs w:val="20"/>
        </w:rPr>
      </w:pPr>
    </w:p>
    <w:p w:rsidR="008C0B5C" w:rsidRDefault="00E81B25" w:rsidP="00336E33">
      <w:pPr>
        <w:pStyle w:val="ListParagraph"/>
        <w:numPr>
          <w:ilvl w:val="1"/>
          <w:numId w:val="21"/>
        </w:numPr>
        <w:rPr>
          <w:rFonts w:ascii="Arial" w:hAnsi="Arial" w:cs="Arial"/>
          <w:b/>
          <w:color w:val="0070C0"/>
          <w:sz w:val="20"/>
          <w:szCs w:val="20"/>
        </w:rPr>
      </w:pPr>
      <w:r w:rsidRPr="00DC1ED8">
        <w:rPr>
          <w:rFonts w:ascii="Arial" w:hAnsi="Arial" w:cs="Arial"/>
          <w:b/>
          <w:color w:val="0070C0"/>
          <w:sz w:val="20"/>
          <w:szCs w:val="20"/>
        </w:rPr>
        <w:t>Losing Weight the Healthy Way</w:t>
      </w:r>
    </w:p>
    <w:p w:rsidR="00E81B25" w:rsidRDefault="008C0B5C" w:rsidP="008C0B5C">
      <w:pPr>
        <w:pStyle w:val="ListParagraph"/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This course provides information about w</w:t>
      </w:r>
      <w:r w:rsidRPr="005621A7">
        <w:rPr>
          <w:rFonts w:ascii="Arial" w:hAnsi="Arial" w:cs="Arial"/>
          <w:color w:val="000000"/>
          <w:sz w:val="20"/>
          <w:szCs w:val="20"/>
        </w:rPr>
        <w:t>eight and t</w:t>
      </w:r>
      <w:r w:rsidRPr="005621A7">
        <w:rPr>
          <w:rFonts w:ascii="Arial" w:hAnsi="Arial" w:cs="Arial"/>
          <w:sz w:val="20"/>
          <w:szCs w:val="20"/>
        </w:rPr>
        <w:t>he importance of making changes that will create a difference</w:t>
      </w:r>
      <w:r w:rsidR="00462236">
        <w:rPr>
          <w:rFonts w:ascii="Arial" w:hAnsi="Arial" w:cs="Arial"/>
          <w:sz w:val="20"/>
          <w:szCs w:val="20"/>
        </w:rPr>
        <w:t xml:space="preserve">.  Concentrate </w:t>
      </w:r>
      <w:r w:rsidR="00BD0606">
        <w:rPr>
          <w:rFonts w:ascii="Arial" w:hAnsi="Arial" w:cs="Arial"/>
          <w:sz w:val="20"/>
          <w:szCs w:val="20"/>
        </w:rPr>
        <w:t>on the healthy</w:t>
      </w:r>
      <w:r w:rsidR="00A86505" w:rsidRPr="00A86505">
        <w:rPr>
          <w:rFonts w:ascii="Arial" w:hAnsi="Arial" w:cs="Arial"/>
          <w:sz w:val="20"/>
          <w:szCs w:val="20"/>
        </w:rPr>
        <w:t xml:space="preserve"> changes</w:t>
      </w:r>
      <w:r w:rsidR="00BD0606">
        <w:rPr>
          <w:rFonts w:ascii="Arial" w:hAnsi="Arial" w:cs="Arial"/>
          <w:sz w:val="20"/>
          <w:szCs w:val="20"/>
        </w:rPr>
        <w:t xml:space="preserve"> and </w:t>
      </w:r>
      <w:r w:rsidR="00A86505" w:rsidRPr="00A86505">
        <w:rPr>
          <w:rFonts w:ascii="Arial" w:hAnsi="Arial" w:cs="Arial"/>
          <w:sz w:val="20"/>
          <w:szCs w:val="20"/>
        </w:rPr>
        <w:t>not the weight loss</w:t>
      </w:r>
      <w:r w:rsidR="00BD0606">
        <w:rPr>
          <w:rFonts w:ascii="Arial" w:hAnsi="Arial" w:cs="Arial"/>
          <w:sz w:val="20"/>
          <w:szCs w:val="20"/>
        </w:rPr>
        <w:t xml:space="preserve">.  </w:t>
      </w:r>
      <w:r w:rsidRPr="00604B49">
        <w:rPr>
          <w:rFonts w:ascii="Arial" w:hAnsi="Arial" w:cs="Arial"/>
          <w:sz w:val="20"/>
          <w:szCs w:val="20"/>
        </w:rPr>
        <w:t xml:space="preserve">Taught by </w:t>
      </w:r>
      <w:r w:rsidRPr="00DC1ED8">
        <w:rPr>
          <w:rFonts w:ascii="Arial" w:hAnsi="Arial" w:cs="Arial"/>
          <w:sz w:val="20"/>
          <w:szCs w:val="20"/>
        </w:rPr>
        <w:t xml:space="preserve">LGRMS </w:t>
      </w:r>
      <w:r w:rsidRPr="00DC1ED8">
        <w:rPr>
          <w:rFonts w:ascii="Arial" w:hAnsi="Arial" w:cs="Arial"/>
          <w:sz w:val="20"/>
          <w:szCs w:val="20"/>
          <w:shd w:val="clear" w:color="auto" w:fill="FFFFFF"/>
        </w:rPr>
        <w:t>Health Promotion Services</w:t>
      </w:r>
      <w:r w:rsidRPr="00DC1ED8">
        <w:rPr>
          <w:rFonts w:ascii="Arial" w:hAnsi="Arial" w:cs="Arial"/>
          <w:sz w:val="20"/>
          <w:szCs w:val="20"/>
        </w:rPr>
        <w:t xml:space="preserve"> staff.</w:t>
      </w:r>
      <w:r w:rsidRPr="00DC1ED8">
        <w:rPr>
          <w:rFonts w:ascii="Arial" w:eastAsia="Times New Roman" w:hAnsi="Arial" w:cs="Arial"/>
          <w:sz w:val="20"/>
          <w:szCs w:val="20"/>
        </w:rPr>
        <w:t xml:space="preserve"> (30-45 minutes)</w:t>
      </w:r>
    </w:p>
    <w:p w:rsidR="008C0B5C" w:rsidRPr="00DC1ED8" w:rsidRDefault="008C0B5C" w:rsidP="008C0B5C">
      <w:pPr>
        <w:pStyle w:val="ListParagraph"/>
        <w:rPr>
          <w:rFonts w:ascii="Arial" w:hAnsi="Arial" w:cs="Arial"/>
          <w:b/>
          <w:color w:val="0070C0"/>
          <w:sz w:val="20"/>
          <w:szCs w:val="20"/>
        </w:rPr>
      </w:pPr>
    </w:p>
    <w:p w:rsidR="00965520" w:rsidRDefault="00E81B25" w:rsidP="00336E33">
      <w:pPr>
        <w:pStyle w:val="ListParagraph"/>
        <w:numPr>
          <w:ilvl w:val="1"/>
          <w:numId w:val="21"/>
        </w:numPr>
        <w:rPr>
          <w:rFonts w:ascii="Arial" w:hAnsi="Arial" w:cs="Arial"/>
          <w:b/>
          <w:color w:val="0070C0"/>
          <w:sz w:val="20"/>
          <w:szCs w:val="20"/>
        </w:rPr>
      </w:pPr>
      <w:r w:rsidRPr="00DC1ED8">
        <w:rPr>
          <w:rFonts w:ascii="Arial" w:hAnsi="Arial" w:cs="Arial"/>
          <w:b/>
          <w:color w:val="0070C0"/>
          <w:sz w:val="20"/>
          <w:szCs w:val="20"/>
        </w:rPr>
        <w:t>The Elusive Metabolism Boost</w:t>
      </w:r>
    </w:p>
    <w:p w:rsidR="00F54026" w:rsidRDefault="004846AE" w:rsidP="00F54026">
      <w:pPr>
        <w:pStyle w:val="ListParagraph"/>
        <w:rPr>
          <w:rFonts w:ascii="Arial" w:eastAsia="Times New Roman" w:hAnsi="Arial" w:cs="Arial"/>
          <w:sz w:val="20"/>
          <w:szCs w:val="20"/>
        </w:rPr>
      </w:pPr>
      <w:r w:rsidRPr="004846AE">
        <w:rPr>
          <w:rFonts w:ascii="Arial" w:hAnsi="Arial" w:cs="Arial"/>
          <w:sz w:val="20"/>
          <w:szCs w:val="20"/>
        </w:rPr>
        <w:t>Simply put, metabolism is the process of breaking down proteins, carbohydrates, and fats to yield the energy your body needs to maintain itself.</w:t>
      </w:r>
      <w:r>
        <w:rPr>
          <w:rFonts w:ascii="Arial" w:hAnsi="Arial" w:cs="Arial"/>
          <w:sz w:val="20"/>
          <w:szCs w:val="20"/>
        </w:rPr>
        <w:t xml:space="preserve">  </w:t>
      </w:r>
      <w:r w:rsidRPr="0083613C">
        <w:rPr>
          <w:rFonts w:ascii="Arial" w:hAnsi="Arial" w:cs="Arial"/>
          <w:sz w:val="20"/>
          <w:szCs w:val="20"/>
        </w:rPr>
        <w:t>T</w:t>
      </w:r>
      <w:r w:rsidRPr="0083613C">
        <w:rPr>
          <w:rFonts w:ascii="Arial" w:hAnsi="Arial" w:cs="Arial"/>
          <w:sz w:val="20"/>
          <w:szCs w:val="20"/>
          <w:shd w:val="clear" w:color="auto" w:fill="FFFFFF"/>
        </w:rPr>
        <w:t xml:space="preserve">his training course </w:t>
      </w:r>
      <w:r w:rsidR="001C7D63">
        <w:rPr>
          <w:rFonts w:ascii="Arial" w:hAnsi="Arial" w:cs="Arial"/>
          <w:sz w:val="20"/>
          <w:szCs w:val="20"/>
          <w:shd w:val="clear" w:color="auto" w:fill="FFFFFF"/>
        </w:rPr>
        <w:t>emphasiz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es </w:t>
      </w:r>
      <w:r w:rsidRPr="0083613C">
        <w:rPr>
          <w:rFonts w:ascii="Arial" w:hAnsi="Arial" w:cs="Arial"/>
          <w:sz w:val="20"/>
          <w:szCs w:val="20"/>
          <w:shd w:val="clear" w:color="auto" w:fill="FFFFFF"/>
        </w:rPr>
        <w:t>several</w:t>
      </w:r>
      <w:r>
        <w:rPr>
          <w:rFonts w:ascii="Arial" w:hAnsi="Arial" w:cs="Arial"/>
          <w:sz w:val="20"/>
          <w:szCs w:val="20"/>
        </w:rPr>
        <w:t xml:space="preserve"> ways to rev up your metabolism.  </w:t>
      </w:r>
      <w:r w:rsidR="00F54026" w:rsidRPr="00604B49">
        <w:rPr>
          <w:rFonts w:ascii="Arial" w:hAnsi="Arial" w:cs="Arial"/>
          <w:sz w:val="20"/>
          <w:szCs w:val="20"/>
        </w:rPr>
        <w:t xml:space="preserve">Taught by </w:t>
      </w:r>
      <w:r w:rsidR="00F54026" w:rsidRPr="00DC1ED8">
        <w:rPr>
          <w:rFonts w:ascii="Arial" w:hAnsi="Arial" w:cs="Arial"/>
          <w:sz w:val="20"/>
          <w:szCs w:val="20"/>
        </w:rPr>
        <w:t xml:space="preserve">LGRMS </w:t>
      </w:r>
      <w:r w:rsidR="00F54026" w:rsidRPr="00DC1ED8">
        <w:rPr>
          <w:rFonts w:ascii="Arial" w:hAnsi="Arial" w:cs="Arial"/>
          <w:sz w:val="20"/>
          <w:szCs w:val="20"/>
          <w:shd w:val="clear" w:color="auto" w:fill="FFFFFF"/>
        </w:rPr>
        <w:t>Health Promotion Services</w:t>
      </w:r>
      <w:r w:rsidR="00F54026" w:rsidRPr="00DC1ED8">
        <w:rPr>
          <w:rFonts w:ascii="Arial" w:hAnsi="Arial" w:cs="Arial"/>
          <w:sz w:val="20"/>
          <w:szCs w:val="20"/>
        </w:rPr>
        <w:t xml:space="preserve"> staff.</w:t>
      </w:r>
      <w:r w:rsidR="00F54026" w:rsidRPr="00DC1ED8">
        <w:rPr>
          <w:rFonts w:ascii="Arial" w:eastAsia="Times New Roman" w:hAnsi="Arial" w:cs="Arial"/>
          <w:sz w:val="20"/>
          <w:szCs w:val="20"/>
        </w:rPr>
        <w:t xml:space="preserve"> (30-45 minutes)</w:t>
      </w:r>
    </w:p>
    <w:p w:rsidR="00F54026" w:rsidRPr="00DC1ED8" w:rsidRDefault="00F54026" w:rsidP="00F54026">
      <w:pPr>
        <w:pStyle w:val="ListParagraph"/>
        <w:rPr>
          <w:rFonts w:ascii="Arial" w:hAnsi="Arial" w:cs="Arial"/>
          <w:b/>
          <w:color w:val="0070C0"/>
          <w:sz w:val="20"/>
          <w:szCs w:val="20"/>
        </w:rPr>
      </w:pPr>
    </w:p>
    <w:p w:rsidR="00E81B25" w:rsidRDefault="00E81B25" w:rsidP="00336E33">
      <w:pPr>
        <w:pStyle w:val="ListParagraph"/>
        <w:numPr>
          <w:ilvl w:val="1"/>
          <w:numId w:val="21"/>
        </w:numPr>
        <w:rPr>
          <w:rFonts w:ascii="Arial" w:hAnsi="Arial" w:cs="Arial"/>
          <w:b/>
          <w:color w:val="0070C0"/>
          <w:sz w:val="20"/>
          <w:szCs w:val="20"/>
        </w:rPr>
      </w:pPr>
      <w:r w:rsidRPr="00DC1ED8">
        <w:rPr>
          <w:rFonts w:ascii="Arial" w:hAnsi="Arial" w:cs="Arial"/>
          <w:b/>
          <w:color w:val="0070C0"/>
          <w:sz w:val="20"/>
          <w:szCs w:val="20"/>
        </w:rPr>
        <w:t>Vitamin Deficiency</w:t>
      </w:r>
    </w:p>
    <w:p w:rsidR="00F54026" w:rsidRDefault="00A254E2" w:rsidP="00F54026">
      <w:pPr>
        <w:pStyle w:val="ListParagraph"/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Vitamins are o</w:t>
      </w:r>
      <w:r w:rsidRPr="00A254E2">
        <w:rPr>
          <w:rFonts w:ascii="Arial" w:hAnsi="Arial" w:cs="Arial"/>
          <w:sz w:val="20"/>
          <w:szCs w:val="20"/>
        </w:rPr>
        <w:t>rganic substances that cannot be synthesized by humans</w:t>
      </w:r>
      <w:r>
        <w:rPr>
          <w:rFonts w:ascii="Arial" w:hAnsi="Arial" w:cs="Arial"/>
          <w:sz w:val="20"/>
          <w:szCs w:val="20"/>
        </w:rPr>
        <w:t>.  Thus, t</w:t>
      </w:r>
      <w:r w:rsidRPr="00A254E2">
        <w:rPr>
          <w:rFonts w:ascii="Arial" w:hAnsi="Arial" w:cs="Arial"/>
          <w:sz w:val="20"/>
          <w:szCs w:val="20"/>
        </w:rPr>
        <w:t>hey need to be ingested in the diet to prevent disorders of metabolism</w:t>
      </w:r>
      <w:r>
        <w:rPr>
          <w:rFonts w:ascii="Arial" w:hAnsi="Arial" w:cs="Arial"/>
          <w:sz w:val="20"/>
          <w:szCs w:val="20"/>
        </w:rPr>
        <w:t xml:space="preserve">.  </w:t>
      </w:r>
      <w:r>
        <w:rPr>
          <w:rFonts w:ascii="Arial" w:hAnsi="Arial" w:cs="Arial"/>
          <w:sz w:val="20"/>
          <w:szCs w:val="20"/>
          <w:shd w:val="clear" w:color="auto" w:fill="FFFFFF"/>
        </w:rPr>
        <w:t>Participants</w:t>
      </w:r>
      <w:r>
        <w:rPr>
          <w:rFonts w:ascii="Arial" w:hAnsi="Arial" w:cs="Arial"/>
          <w:sz w:val="20"/>
          <w:szCs w:val="20"/>
        </w:rPr>
        <w:t xml:space="preserve"> will learn about v</w:t>
      </w:r>
      <w:r w:rsidRPr="005621A7">
        <w:rPr>
          <w:rFonts w:ascii="Arial" w:hAnsi="Arial" w:cs="Arial"/>
          <w:sz w:val="20"/>
          <w:szCs w:val="20"/>
        </w:rPr>
        <w:t>arious vitamins, foods rich in those vitamins, and why it is important to get enough of each vitamin</w:t>
      </w:r>
      <w:r>
        <w:rPr>
          <w:rFonts w:ascii="Arial" w:hAnsi="Arial" w:cs="Arial"/>
          <w:sz w:val="20"/>
          <w:szCs w:val="20"/>
        </w:rPr>
        <w:t xml:space="preserve">.  </w:t>
      </w:r>
      <w:r w:rsidR="00644DBE" w:rsidRPr="00604B49">
        <w:rPr>
          <w:rFonts w:ascii="Arial" w:hAnsi="Arial" w:cs="Arial"/>
          <w:sz w:val="20"/>
          <w:szCs w:val="20"/>
        </w:rPr>
        <w:t xml:space="preserve">Taught by </w:t>
      </w:r>
      <w:r w:rsidR="00644DBE" w:rsidRPr="00DC1ED8">
        <w:rPr>
          <w:rFonts w:ascii="Arial" w:hAnsi="Arial" w:cs="Arial"/>
          <w:sz w:val="20"/>
          <w:szCs w:val="20"/>
        </w:rPr>
        <w:t xml:space="preserve">LGRMS </w:t>
      </w:r>
      <w:r w:rsidR="00644DBE" w:rsidRPr="00DC1ED8">
        <w:rPr>
          <w:rFonts w:ascii="Arial" w:hAnsi="Arial" w:cs="Arial"/>
          <w:sz w:val="20"/>
          <w:szCs w:val="20"/>
          <w:shd w:val="clear" w:color="auto" w:fill="FFFFFF"/>
        </w:rPr>
        <w:t>Health Promotion Services</w:t>
      </w:r>
      <w:r w:rsidR="00644DBE" w:rsidRPr="00DC1ED8">
        <w:rPr>
          <w:rFonts w:ascii="Arial" w:hAnsi="Arial" w:cs="Arial"/>
          <w:sz w:val="20"/>
          <w:szCs w:val="20"/>
        </w:rPr>
        <w:t xml:space="preserve"> staff.</w:t>
      </w:r>
      <w:r w:rsidR="00644DBE" w:rsidRPr="00DC1ED8">
        <w:rPr>
          <w:rFonts w:ascii="Arial" w:eastAsia="Times New Roman" w:hAnsi="Arial" w:cs="Arial"/>
          <w:sz w:val="20"/>
          <w:szCs w:val="20"/>
        </w:rPr>
        <w:t xml:space="preserve"> (30-45 minutes)</w:t>
      </w:r>
    </w:p>
    <w:p w:rsidR="00644DBE" w:rsidRPr="00DC1ED8" w:rsidRDefault="00644DBE" w:rsidP="00F54026">
      <w:pPr>
        <w:pStyle w:val="ListParagraph"/>
        <w:rPr>
          <w:rFonts w:ascii="Arial" w:hAnsi="Arial" w:cs="Arial"/>
          <w:b/>
          <w:color w:val="0070C0"/>
          <w:sz w:val="20"/>
          <w:szCs w:val="20"/>
        </w:rPr>
      </w:pPr>
    </w:p>
    <w:p w:rsidR="00E81B25" w:rsidRDefault="00E81B25" w:rsidP="00336E33">
      <w:pPr>
        <w:pStyle w:val="ListParagraph"/>
        <w:numPr>
          <w:ilvl w:val="1"/>
          <w:numId w:val="21"/>
        </w:numPr>
        <w:rPr>
          <w:rFonts w:ascii="Arial" w:hAnsi="Arial" w:cs="Arial"/>
          <w:b/>
          <w:color w:val="0070C0"/>
          <w:sz w:val="20"/>
          <w:szCs w:val="20"/>
        </w:rPr>
      </w:pPr>
      <w:r w:rsidRPr="00DC1ED8">
        <w:rPr>
          <w:rFonts w:ascii="Arial" w:hAnsi="Arial" w:cs="Arial"/>
          <w:b/>
          <w:color w:val="0070C0"/>
          <w:sz w:val="20"/>
          <w:szCs w:val="20"/>
        </w:rPr>
        <w:t>Water and Hydration</w:t>
      </w:r>
    </w:p>
    <w:p w:rsidR="00644DBE" w:rsidRDefault="003C1E1D" w:rsidP="00F86B92">
      <w:pPr>
        <w:pStyle w:val="ListParagrap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This program deals with h</w:t>
      </w:r>
      <w:r w:rsidR="00644DBE" w:rsidRPr="005621A7">
        <w:rPr>
          <w:rFonts w:ascii="Arial" w:hAnsi="Arial" w:cs="Arial"/>
          <w:sz w:val="20"/>
          <w:szCs w:val="20"/>
        </w:rPr>
        <w:t>ow water affects various parts of the body, the importance of staying properly hydrated, and how much water is needed each day.</w:t>
      </w:r>
      <w:r w:rsidR="00644DBE">
        <w:rPr>
          <w:rFonts w:ascii="Arial" w:hAnsi="Arial" w:cs="Arial"/>
          <w:sz w:val="20"/>
          <w:szCs w:val="20"/>
        </w:rPr>
        <w:t xml:space="preserve">  </w:t>
      </w:r>
      <w:r w:rsidR="00F86B92" w:rsidRPr="00F86B92">
        <w:rPr>
          <w:rFonts w:ascii="Arial" w:hAnsi="Arial" w:cs="Arial"/>
          <w:sz w:val="20"/>
          <w:szCs w:val="20"/>
          <w:lang w:val="en-GB"/>
        </w:rPr>
        <w:t>Our body is nearly two-thirds water, so drinking enough fluid to stay hydrated is very important.</w:t>
      </w:r>
      <w:r w:rsidR="007C38FC">
        <w:rPr>
          <w:rFonts w:ascii="Arial" w:hAnsi="Arial" w:cs="Arial"/>
          <w:sz w:val="20"/>
          <w:szCs w:val="20"/>
          <w:lang w:val="en-GB"/>
        </w:rPr>
        <w:t xml:space="preserve">  </w:t>
      </w:r>
      <w:r w:rsidR="00F86B92" w:rsidRPr="00F86B92">
        <w:rPr>
          <w:rFonts w:ascii="Arial" w:hAnsi="Arial" w:cs="Arial"/>
          <w:sz w:val="20"/>
          <w:szCs w:val="20"/>
          <w:lang w:val="en-GB"/>
        </w:rPr>
        <w:t>Water is essential for life and it is very important to get the right amount of fluid to be healthy</w:t>
      </w:r>
      <w:r w:rsidR="007C38FC">
        <w:rPr>
          <w:rFonts w:ascii="Arial" w:hAnsi="Arial" w:cs="Arial"/>
          <w:sz w:val="20"/>
          <w:szCs w:val="20"/>
          <w:lang w:val="en-GB"/>
        </w:rPr>
        <w:t xml:space="preserve">.  </w:t>
      </w:r>
      <w:r w:rsidR="00644DBE" w:rsidRPr="00604B49">
        <w:rPr>
          <w:rFonts w:ascii="Arial" w:hAnsi="Arial" w:cs="Arial"/>
          <w:sz w:val="20"/>
          <w:szCs w:val="20"/>
        </w:rPr>
        <w:t xml:space="preserve">Taught by </w:t>
      </w:r>
      <w:r w:rsidR="00644DBE" w:rsidRPr="00DC1ED8">
        <w:rPr>
          <w:rFonts w:ascii="Arial" w:hAnsi="Arial" w:cs="Arial"/>
          <w:sz w:val="20"/>
          <w:szCs w:val="20"/>
        </w:rPr>
        <w:t xml:space="preserve">LGRMS </w:t>
      </w:r>
      <w:r w:rsidR="00644DBE" w:rsidRPr="00DC1ED8">
        <w:rPr>
          <w:rFonts w:ascii="Arial" w:hAnsi="Arial" w:cs="Arial"/>
          <w:sz w:val="20"/>
          <w:szCs w:val="20"/>
          <w:shd w:val="clear" w:color="auto" w:fill="FFFFFF"/>
        </w:rPr>
        <w:t>Health Promotion Services</w:t>
      </w:r>
      <w:r w:rsidR="00644DBE" w:rsidRPr="00DC1ED8">
        <w:rPr>
          <w:rFonts w:ascii="Arial" w:hAnsi="Arial" w:cs="Arial"/>
          <w:sz w:val="20"/>
          <w:szCs w:val="20"/>
        </w:rPr>
        <w:t xml:space="preserve"> staff.</w:t>
      </w:r>
      <w:r w:rsidR="00644DBE" w:rsidRPr="00DC1ED8">
        <w:rPr>
          <w:rFonts w:ascii="Arial" w:eastAsia="Times New Roman" w:hAnsi="Arial" w:cs="Arial"/>
          <w:sz w:val="20"/>
          <w:szCs w:val="20"/>
        </w:rPr>
        <w:t xml:space="preserve"> (30-45 minutes)</w:t>
      </w:r>
    </w:p>
    <w:p w:rsidR="00644DBE" w:rsidRPr="00DC1ED8" w:rsidRDefault="00644DBE" w:rsidP="00644DBE">
      <w:pPr>
        <w:pStyle w:val="ListParagraph"/>
        <w:rPr>
          <w:rFonts w:ascii="Arial" w:hAnsi="Arial" w:cs="Arial"/>
          <w:b/>
          <w:color w:val="0070C0"/>
          <w:sz w:val="20"/>
          <w:szCs w:val="20"/>
        </w:rPr>
      </w:pPr>
    </w:p>
    <w:p w:rsidR="00E81B25" w:rsidRDefault="00E81B25" w:rsidP="00336E33">
      <w:pPr>
        <w:pStyle w:val="ListParagraph"/>
        <w:numPr>
          <w:ilvl w:val="1"/>
          <w:numId w:val="21"/>
        </w:numPr>
        <w:rPr>
          <w:rFonts w:ascii="Arial" w:hAnsi="Arial" w:cs="Arial"/>
          <w:b/>
          <w:color w:val="0070C0"/>
          <w:sz w:val="20"/>
          <w:szCs w:val="20"/>
        </w:rPr>
      </w:pPr>
      <w:r w:rsidRPr="00DC1ED8">
        <w:rPr>
          <w:rFonts w:ascii="Arial" w:hAnsi="Arial" w:cs="Arial"/>
          <w:b/>
          <w:color w:val="0070C0"/>
          <w:sz w:val="20"/>
          <w:szCs w:val="20"/>
        </w:rPr>
        <w:t>The Truth About GMOs &amp; Organics</w:t>
      </w:r>
    </w:p>
    <w:p w:rsidR="00377B33" w:rsidRDefault="00377B33" w:rsidP="00377B33">
      <w:pPr>
        <w:pStyle w:val="ListParagraph"/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This course covers f</w:t>
      </w:r>
      <w:r w:rsidRPr="005621A7">
        <w:rPr>
          <w:rFonts w:ascii="Arial" w:hAnsi="Arial" w:cs="Arial"/>
          <w:color w:val="000000"/>
          <w:sz w:val="20"/>
          <w:szCs w:val="20"/>
        </w:rPr>
        <w:t>acts about genetically modified foods, organic foods, and the techniques used to produce each kind.</w:t>
      </w:r>
      <w:r>
        <w:rPr>
          <w:rFonts w:ascii="Arial" w:hAnsi="Arial" w:cs="Arial"/>
          <w:color w:val="000000"/>
          <w:sz w:val="20"/>
          <w:szCs w:val="20"/>
        </w:rPr>
        <w:t xml:space="preserve">  </w:t>
      </w:r>
      <w:r w:rsidR="00FA6D61" w:rsidRPr="00FA6D61">
        <w:rPr>
          <w:rFonts w:ascii="Arial" w:hAnsi="Arial" w:cs="Arial"/>
          <w:color w:val="000000"/>
          <w:sz w:val="20"/>
          <w:szCs w:val="20"/>
        </w:rPr>
        <w:t xml:space="preserve">Many factors influence the decision to choose </w:t>
      </w:r>
      <w:r w:rsidR="00C606AE" w:rsidRPr="005621A7">
        <w:rPr>
          <w:rFonts w:ascii="Arial" w:hAnsi="Arial" w:cs="Arial"/>
          <w:color w:val="000000"/>
          <w:sz w:val="20"/>
          <w:szCs w:val="20"/>
        </w:rPr>
        <w:t>genetically modified</w:t>
      </w:r>
      <w:r w:rsidR="00FA6D61">
        <w:rPr>
          <w:rFonts w:ascii="Arial" w:hAnsi="Arial" w:cs="Arial"/>
          <w:color w:val="000000"/>
          <w:sz w:val="20"/>
          <w:szCs w:val="20"/>
        </w:rPr>
        <w:t xml:space="preserve"> or </w:t>
      </w:r>
      <w:r w:rsidR="00FA6D61" w:rsidRPr="00FA6D61">
        <w:rPr>
          <w:rFonts w:ascii="Arial" w:hAnsi="Arial" w:cs="Arial"/>
          <w:color w:val="000000"/>
          <w:sz w:val="20"/>
          <w:szCs w:val="20"/>
        </w:rPr>
        <w:t>organic food</w:t>
      </w:r>
      <w:r w:rsidR="00794DDA">
        <w:rPr>
          <w:rFonts w:ascii="Arial" w:hAnsi="Arial" w:cs="Arial"/>
          <w:color w:val="000000"/>
          <w:sz w:val="20"/>
          <w:szCs w:val="20"/>
        </w:rPr>
        <w:t>s</w:t>
      </w:r>
      <w:r w:rsidR="00FA6D61" w:rsidRPr="00FA6D61">
        <w:rPr>
          <w:rFonts w:ascii="Arial" w:hAnsi="Arial" w:cs="Arial"/>
          <w:color w:val="000000"/>
          <w:sz w:val="20"/>
          <w:szCs w:val="20"/>
        </w:rPr>
        <w:t>.</w:t>
      </w:r>
      <w:r w:rsidR="00794DDA">
        <w:rPr>
          <w:rFonts w:ascii="Arial" w:hAnsi="Arial" w:cs="Arial"/>
          <w:color w:val="000000"/>
          <w:sz w:val="20"/>
          <w:szCs w:val="20"/>
        </w:rPr>
        <w:t xml:space="preserve">  Weigh the pros and cons and decide what is best for you.  </w:t>
      </w:r>
      <w:r w:rsidRPr="00604B49">
        <w:rPr>
          <w:rFonts w:ascii="Arial" w:hAnsi="Arial" w:cs="Arial"/>
          <w:sz w:val="20"/>
          <w:szCs w:val="20"/>
        </w:rPr>
        <w:t xml:space="preserve">Taught by </w:t>
      </w:r>
      <w:r w:rsidRPr="00DC1ED8">
        <w:rPr>
          <w:rFonts w:ascii="Arial" w:hAnsi="Arial" w:cs="Arial"/>
          <w:sz w:val="20"/>
          <w:szCs w:val="20"/>
        </w:rPr>
        <w:t xml:space="preserve">LGRMS </w:t>
      </w:r>
      <w:r w:rsidRPr="00DC1ED8">
        <w:rPr>
          <w:rFonts w:ascii="Arial" w:hAnsi="Arial" w:cs="Arial"/>
          <w:sz w:val="20"/>
          <w:szCs w:val="20"/>
          <w:shd w:val="clear" w:color="auto" w:fill="FFFFFF"/>
        </w:rPr>
        <w:t>Health Promotion Services</w:t>
      </w:r>
      <w:r w:rsidRPr="00DC1ED8">
        <w:rPr>
          <w:rFonts w:ascii="Arial" w:hAnsi="Arial" w:cs="Arial"/>
          <w:sz w:val="20"/>
          <w:szCs w:val="20"/>
        </w:rPr>
        <w:t xml:space="preserve"> staff.</w:t>
      </w:r>
      <w:r w:rsidRPr="00DC1ED8">
        <w:rPr>
          <w:rFonts w:ascii="Arial" w:eastAsia="Times New Roman" w:hAnsi="Arial" w:cs="Arial"/>
          <w:sz w:val="20"/>
          <w:szCs w:val="20"/>
        </w:rPr>
        <w:t xml:space="preserve"> (30-45 minutes)</w:t>
      </w:r>
    </w:p>
    <w:p w:rsidR="00377B33" w:rsidRPr="00DC1ED8" w:rsidRDefault="00377B33" w:rsidP="00377B33">
      <w:pPr>
        <w:pStyle w:val="ListParagraph"/>
        <w:rPr>
          <w:rFonts w:ascii="Arial" w:hAnsi="Arial" w:cs="Arial"/>
          <w:b/>
          <w:color w:val="0070C0"/>
          <w:sz w:val="20"/>
          <w:szCs w:val="20"/>
        </w:rPr>
      </w:pPr>
    </w:p>
    <w:p w:rsidR="00E81B25" w:rsidRDefault="00DC1ED8" w:rsidP="00336E33">
      <w:pPr>
        <w:pStyle w:val="ListParagraph"/>
        <w:numPr>
          <w:ilvl w:val="1"/>
          <w:numId w:val="21"/>
        </w:numPr>
        <w:rPr>
          <w:rFonts w:ascii="Arial" w:hAnsi="Arial" w:cs="Arial"/>
          <w:b/>
          <w:color w:val="0070C0"/>
          <w:sz w:val="20"/>
          <w:szCs w:val="20"/>
        </w:rPr>
      </w:pPr>
      <w:r w:rsidRPr="00DC1ED8">
        <w:rPr>
          <w:rFonts w:ascii="Arial" w:hAnsi="Arial" w:cs="Arial"/>
          <w:b/>
          <w:color w:val="0070C0"/>
          <w:sz w:val="20"/>
          <w:szCs w:val="20"/>
        </w:rPr>
        <w:lastRenderedPageBreak/>
        <w:t>Anthem Health and Wellbeing</w:t>
      </w:r>
    </w:p>
    <w:p w:rsidR="00377B33" w:rsidRPr="00794DDA" w:rsidRDefault="00794DDA" w:rsidP="00794DDA">
      <w:pPr>
        <w:pStyle w:val="ListParagraph"/>
        <w:rPr>
          <w:rFonts w:ascii="Arial" w:hAnsi="Arial" w:cs="Arial"/>
          <w:sz w:val="20"/>
          <w:szCs w:val="20"/>
        </w:rPr>
      </w:pPr>
      <w:r w:rsidRPr="00794DDA">
        <w:rPr>
          <w:rFonts w:ascii="Arial" w:hAnsi="Arial" w:cs="Arial"/>
          <w:sz w:val="20"/>
          <w:szCs w:val="20"/>
        </w:rPr>
        <w:t>Mounting evidence indicates that lifestyle choices have a large impact on morbidity and mortality.</w:t>
      </w:r>
      <w:r>
        <w:rPr>
          <w:rFonts w:ascii="Arial" w:hAnsi="Arial" w:cs="Arial"/>
          <w:sz w:val="20"/>
          <w:szCs w:val="20"/>
        </w:rPr>
        <w:t xml:space="preserve">  </w:t>
      </w:r>
      <w:r w:rsidR="00377B33">
        <w:rPr>
          <w:rFonts w:ascii="Arial" w:hAnsi="Arial" w:cs="Arial"/>
          <w:sz w:val="20"/>
          <w:szCs w:val="20"/>
        </w:rPr>
        <w:t>This training</w:t>
      </w:r>
      <w:r>
        <w:rPr>
          <w:rFonts w:ascii="Arial" w:hAnsi="Arial" w:cs="Arial"/>
          <w:sz w:val="20"/>
          <w:szCs w:val="20"/>
        </w:rPr>
        <w:t xml:space="preserve"> b</w:t>
      </w:r>
      <w:r w:rsidRPr="00794DDA">
        <w:rPr>
          <w:rFonts w:ascii="Arial" w:hAnsi="Arial" w:cs="Arial"/>
          <w:sz w:val="20"/>
          <w:szCs w:val="20"/>
        </w:rPr>
        <w:t xml:space="preserve">rings </w:t>
      </w:r>
      <w:r>
        <w:rPr>
          <w:rFonts w:ascii="Arial" w:hAnsi="Arial" w:cs="Arial"/>
          <w:sz w:val="20"/>
          <w:szCs w:val="20"/>
        </w:rPr>
        <w:t>p</w:t>
      </w:r>
      <w:r w:rsidRPr="00794DDA">
        <w:rPr>
          <w:rFonts w:ascii="Arial" w:hAnsi="Arial" w:cs="Arial"/>
          <w:sz w:val="20"/>
          <w:szCs w:val="20"/>
        </w:rPr>
        <w:t xml:space="preserve">eople </w:t>
      </w:r>
      <w:r>
        <w:rPr>
          <w:rFonts w:ascii="Arial" w:hAnsi="Arial" w:cs="Arial"/>
          <w:sz w:val="20"/>
          <w:szCs w:val="20"/>
        </w:rPr>
        <w:t>c</w:t>
      </w:r>
      <w:r w:rsidRPr="00794DDA">
        <w:rPr>
          <w:rFonts w:ascii="Arial" w:hAnsi="Arial" w:cs="Arial"/>
          <w:sz w:val="20"/>
          <w:szCs w:val="20"/>
        </w:rPr>
        <w:t xml:space="preserve">loser to </w:t>
      </w:r>
      <w:r>
        <w:rPr>
          <w:rFonts w:ascii="Arial" w:hAnsi="Arial" w:cs="Arial"/>
          <w:sz w:val="20"/>
          <w:szCs w:val="20"/>
        </w:rPr>
        <w:t>th</w:t>
      </w:r>
      <w:r w:rsidRPr="00794DDA">
        <w:rPr>
          <w:rFonts w:ascii="Arial" w:hAnsi="Arial" w:cs="Arial"/>
          <w:sz w:val="20"/>
          <w:szCs w:val="20"/>
        </w:rPr>
        <w:t xml:space="preserve">eir </w:t>
      </w:r>
      <w:r>
        <w:rPr>
          <w:rFonts w:ascii="Arial" w:hAnsi="Arial" w:cs="Arial"/>
          <w:sz w:val="20"/>
          <w:szCs w:val="20"/>
        </w:rPr>
        <w:t>c</w:t>
      </w:r>
      <w:r w:rsidRPr="00794DDA">
        <w:rPr>
          <w:rFonts w:ascii="Arial" w:hAnsi="Arial" w:cs="Arial"/>
          <w:sz w:val="20"/>
          <w:szCs w:val="20"/>
        </w:rPr>
        <w:t xml:space="preserve">are </w:t>
      </w:r>
      <w:r>
        <w:rPr>
          <w:rFonts w:ascii="Arial" w:hAnsi="Arial" w:cs="Arial"/>
          <w:sz w:val="20"/>
          <w:szCs w:val="20"/>
        </w:rPr>
        <w:t>g</w:t>
      </w:r>
      <w:r w:rsidRPr="00794DDA">
        <w:rPr>
          <w:rFonts w:ascii="Arial" w:hAnsi="Arial" w:cs="Arial"/>
          <w:sz w:val="20"/>
          <w:szCs w:val="20"/>
        </w:rPr>
        <w:t xml:space="preserve">ivers </w:t>
      </w:r>
      <w:r>
        <w:rPr>
          <w:rFonts w:ascii="Arial" w:hAnsi="Arial" w:cs="Arial"/>
          <w:sz w:val="20"/>
          <w:szCs w:val="20"/>
        </w:rPr>
        <w:t>w</w:t>
      </w:r>
      <w:r w:rsidRPr="00794DDA">
        <w:rPr>
          <w:rFonts w:ascii="Arial" w:hAnsi="Arial" w:cs="Arial"/>
          <w:sz w:val="20"/>
          <w:szCs w:val="20"/>
        </w:rPr>
        <w:t xml:space="preserve">hile </w:t>
      </w:r>
      <w:r>
        <w:rPr>
          <w:rFonts w:ascii="Arial" w:hAnsi="Arial" w:cs="Arial"/>
          <w:sz w:val="20"/>
          <w:szCs w:val="20"/>
        </w:rPr>
        <w:t>n</w:t>
      </w:r>
      <w:r w:rsidRPr="00794DDA">
        <w:rPr>
          <w:rFonts w:ascii="Arial" w:hAnsi="Arial" w:cs="Arial"/>
          <w:sz w:val="20"/>
          <w:szCs w:val="20"/>
        </w:rPr>
        <w:t xml:space="preserve">urturing </w:t>
      </w:r>
      <w:r>
        <w:rPr>
          <w:rFonts w:ascii="Arial" w:hAnsi="Arial" w:cs="Arial"/>
          <w:sz w:val="20"/>
          <w:szCs w:val="20"/>
        </w:rPr>
        <w:t>s</w:t>
      </w:r>
      <w:r w:rsidRPr="00794DDA">
        <w:rPr>
          <w:rFonts w:ascii="Arial" w:hAnsi="Arial" w:cs="Arial"/>
          <w:sz w:val="20"/>
          <w:szCs w:val="20"/>
        </w:rPr>
        <w:t>elf</w:t>
      </w:r>
      <w:r>
        <w:rPr>
          <w:rFonts w:ascii="Arial" w:hAnsi="Arial" w:cs="Arial"/>
          <w:sz w:val="20"/>
          <w:szCs w:val="20"/>
        </w:rPr>
        <w:t>-c</w:t>
      </w:r>
      <w:r w:rsidRPr="00794DDA">
        <w:rPr>
          <w:rFonts w:ascii="Arial" w:hAnsi="Arial" w:cs="Arial"/>
          <w:sz w:val="20"/>
          <w:szCs w:val="20"/>
        </w:rPr>
        <w:t>are</w:t>
      </w:r>
      <w:r>
        <w:rPr>
          <w:rFonts w:ascii="Arial" w:hAnsi="Arial" w:cs="Arial"/>
          <w:sz w:val="20"/>
          <w:szCs w:val="20"/>
        </w:rPr>
        <w:t>.  It</w:t>
      </w:r>
      <w:r w:rsidR="00377B33">
        <w:rPr>
          <w:rFonts w:ascii="Arial" w:hAnsi="Arial" w:cs="Arial"/>
          <w:sz w:val="20"/>
          <w:szCs w:val="20"/>
        </w:rPr>
        <w:t xml:space="preserve"> is designed to provide more information about s</w:t>
      </w:r>
      <w:r w:rsidR="00377B33" w:rsidRPr="005621A7">
        <w:rPr>
          <w:rFonts w:ascii="Arial" w:hAnsi="Arial" w:cs="Arial"/>
          <w:sz w:val="20"/>
          <w:szCs w:val="20"/>
        </w:rPr>
        <w:t>ervices and benefits available to you through one of the most comprehensive health management programs in the industry.</w:t>
      </w:r>
      <w:r>
        <w:rPr>
          <w:rFonts w:ascii="Arial" w:hAnsi="Arial" w:cs="Arial"/>
          <w:sz w:val="20"/>
          <w:szCs w:val="20"/>
        </w:rPr>
        <w:t xml:space="preserve">  </w:t>
      </w:r>
      <w:r w:rsidR="00377B33" w:rsidRPr="00794DDA">
        <w:rPr>
          <w:rFonts w:ascii="Arial" w:hAnsi="Arial" w:cs="Arial"/>
          <w:sz w:val="20"/>
          <w:szCs w:val="20"/>
        </w:rPr>
        <w:t xml:space="preserve">Taught by LGRMS </w:t>
      </w:r>
      <w:r w:rsidR="00377B33" w:rsidRPr="00794DDA">
        <w:rPr>
          <w:rFonts w:ascii="Arial" w:hAnsi="Arial" w:cs="Arial"/>
          <w:sz w:val="20"/>
          <w:szCs w:val="20"/>
          <w:shd w:val="clear" w:color="auto" w:fill="FFFFFF"/>
        </w:rPr>
        <w:t>Health Promotion Services</w:t>
      </w:r>
      <w:r w:rsidR="00377B33" w:rsidRPr="00794DDA">
        <w:rPr>
          <w:rFonts w:ascii="Arial" w:hAnsi="Arial" w:cs="Arial"/>
          <w:sz w:val="20"/>
          <w:szCs w:val="20"/>
        </w:rPr>
        <w:t xml:space="preserve"> staff.</w:t>
      </w:r>
      <w:r w:rsidR="00377B33" w:rsidRPr="00794DDA">
        <w:rPr>
          <w:rFonts w:ascii="Arial" w:eastAsia="Times New Roman" w:hAnsi="Arial" w:cs="Arial"/>
          <w:sz w:val="20"/>
          <w:szCs w:val="20"/>
        </w:rPr>
        <w:t xml:space="preserve"> (30-45 minutes)</w:t>
      </w:r>
    </w:p>
    <w:p w:rsidR="00377B33" w:rsidRPr="00DC1ED8" w:rsidRDefault="00377B33" w:rsidP="00377B33">
      <w:pPr>
        <w:pStyle w:val="ListParagraph"/>
        <w:rPr>
          <w:rFonts w:ascii="Arial" w:hAnsi="Arial" w:cs="Arial"/>
          <w:b/>
          <w:color w:val="0070C0"/>
          <w:sz w:val="20"/>
          <w:szCs w:val="20"/>
        </w:rPr>
      </w:pPr>
    </w:p>
    <w:p w:rsidR="00DC1ED8" w:rsidRDefault="00DC1ED8" w:rsidP="00336E33">
      <w:pPr>
        <w:pStyle w:val="ListParagraph"/>
        <w:numPr>
          <w:ilvl w:val="1"/>
          <w:numId w:val="21"/>
        </w:numPr>
        <w:rPr>
          <w:rFonts w:ascii="Arial" w:hAnsi="Arial" w:cs="Arial"/>
          <w:b/>
          <w:color w:val="0070C0"/>
          <w:sz w:val="20"/>
          <w:szCs w:val="20"/>
        </w:rPr>
      </w:pPr>
      <w:r w:rsidRPr="00DC1ED8">
        <w:rPr>
          <w:rFonts w:ascii="Arial" w:hAnsi="Arial" w:cs="Arial"/>
          <w:b/>
          <w:color w:val="0070C0"/>
          <w:sz w:val="20"/>
          <w:szCs w:val="20"/>
        </w:rPr>
        <w:t>LiveHealth Online</w:t>
      </w:r>
    </w:p>
    <w:p w:rsidR="00377B33" w:rsidRDefault="006649C4" w:rsidP="00377B33">
      <w:pPr>
        <w:pStyle w:val="ListParagraph"/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Participants</w:t>
      </w:r>
      <w:r w:rsidR="00563777">
        <w:rPr>
          <w:rFonts w:ascii="Arial" w:hAnsi="Arial" w:cs="Arial"/>
          <w:color w:val="000000"/>
          <w:sz w:val="20"/>
          <w:szCs w:val="20"/>
        </w:rPr>
        <w:t xml:space="preserve"> will learn about t</w:t>
      </w:r>
      <w:r w:rsidR="00D21C72" w:rsidRPr="005621A7">
        <w:rPr>
          <w:rFonts w:ascii="Arial" w:hAnsi="Arial" w:cs="Arial"/>
          <w:color w:val="000000"/>
          <w:sz w:val="20"/>
          <w:szCs w:val="20"/>
        </w:rPr>
        <w:t xml:space="preserve">he online, two-way video </w:t>
      </w:r>
      <w:r w:rsidR="00D21C72" w:rsidRPr="005621A7">
        <w:rPr>
          <w:rFonts w:ascii="Arial" w:hAnsi="Arial" w:cs="Arial"/>
          <w:sz w:val="20"/>
          <w:szCs w:val="20"/>
        </w:rPr>
        <w:t>that connects participants with U.S. Board Certifie</w:t>
      </w:r>
      <w:r w:rsidR="00563777">
        <w:rPr>
          <w:rFonts w:ascii="Arial" w:hAnsi="Arial" w:cs="Arial"/>
          <w:sz w:val="20"/>
          <w:szCs w:val="20"/>
        </w:rPr>
        <w:t>d medical</w:t>
      </w:r>
      <w:r w:rsidR="00D21C72" w:rsidRPr="005621A7">
        <w:rPr>
          <w:rFonts w:ascii="Arial" w:hAnsi="Arial" w:cs="Arial"/>
          <w:sz w:val="20"/>
          <w:szCs w:val="20"/>
        </w:rPr>
        <w:t xml:space="preserve"> doctors over the Internet.</w:t>
      </w:r>
      <w:r w:rsidR="00563777">
        <w:rPr>
          <w:rFonts w:ascii="Arial" w:hAnsi="Arial" w:cs="Arial"/>
          <w:sz w:val="20"/>
          <w:szCs w:val="20"/>
        </w:rPr>
        <w:t xml:space="preserve">  </w:t>
      </w:r>
      <w:r w:rsidR="00367091">
        <w:rPr>
          <w:rFonts w:ascii="Arial" w:hAnsi="Arial" w:cs="Arial"/>
          <w:sz w:val="20"/>
          <w:szCs w:val="20"/>
        </w:rPr>
        <w:t xml:space="preserve">Visit with a doctor online, anytime.  From work, at home, or on the go.  </w:t>
      </w:r>
      <w:r w:rsidR="00377B33" w:rsidRPr="00604B49">
        <w:rPr>
          <w:rFonts w:ascii="Arial" w:hAnsi="Arial" w:cs="Arial"/>
          <w:sz w:val="20"/>
          <w:szCs w:val="20"/>
        </w:rPr>
        <w:t xml:space="preserve">Taught by </w:t>
      </w:r>
      <w:r w:rsidR="00377B33" w:rsidRPr="00DC1ED8">
        <w:rPr>
          <w:rFonts w:ascii="Arial" w:hAnsi="Arial" w:cs="Arial"/>
          <w:sz w:val="20"/>
          <w:szCs w:val="20"/>
        </w:rPr>
        <w:t xml:space="preserve">LGRMS </w:t>
      </w:r>
      <w:r w:rsidR="00377B33" w:rsidRPr="00DC1ED8">
        <w:rPr>
          <w:rFonts w:ascii="Arial" w:hAnsi="Arial" w:cs="Arial"/>
          <w:sz w:val="20"/>
          <w:szCs w:val="20"/>
          <w:shd w:val="clear" w:color="auto" w:fill="FFFFFF"/>
        </w:rPr>
        <w:t>Health Promotion Services</w:t>
      </w:r>
      <w:r w:rsidR="00377B33" w:rsidRPr="00DC1ED8">
        <w:rPr>
          <w:rFonts w:ascii="Arial" w:hAnsi="Arial" w:cs="Arial"/>
          <w:sz w:val="20"/>
          <w:szCs w:val="20"/>
        </w:rPr>
        <w:t xml:space="preserve"> staff.</w:t>
      </w:r>
      <w:r w:rsidR="00377B33" w:rsidRPr="00DC1ED8">
        <w:rPr>
          <w:rFonts w:ascii="Arial" w:eastAsia="Times New Roman" w:hAnsi="Arial" w:cs="Arial"/>
          <w:sz w:val="20"/>
          <w:szCs w:val="20"/>
        </w:rPr>
        <w:t xml:space="preserve"> (30-45 minutes)</w:t>
      </w:r>
    </w:p>
    <w:p w:rsidR="00563777" w:rsidRPr="00DC1ED8" w:rsidRDefault="00563777" w:rsidP="00377B33">
      <w:pPr>
        <w:pStyle w:val="ListParagraph"/>
        <w:rPr>
          <w:rFonts w:ascii="Arial" w:hAnsi="Arial" w:cs="Arial"/>
          <w:b/>
          <w:color w:val="0070C0"/>
          <w:sz w:val="20"/>
          <w:szCs w:val="20"/>
        </w:rPr>
      </w:pPr>
    </w:p>
    <w:p w:rsidR="00DC1ED8" w:rsidRDefault="00DC1ED8" w:rsidP="00336E33">
      <w:pPr>
        <w:pStyle w:val="ListParagraph"/>
        <w:numPr>
          <w:ilvl w:val="1"/>
          <w:numId w:val="21"/>
        </w:numPr>
        <w:rPr>
          <w:rFonts w:ascii="Arial" w:hAnsi="Arial" w:cs="Arial"/>
          <w:b/>
          <w:color w:val="0070C0"/>
          <w:sz w:val="20"/>
          <w:szCs w:val="20"/>
        </w:rPr>
      </w:pPr>
      <w:r w:rsidRPr="00DC1ED8">
        <w:rPr>
          <w:rFonts w:ascii="Arial" w:hAnsi="Arial" w:cs="Arial"/>
          <w:b/>
          <w:color w:val="0070C0"/>
          <w:sz w:val="20"/>
          <w:szCs w:val="20"/>
        </w:rPr>
        <w:t>Health Care Consumerism</w:t>
      </w:r>
    </w:p>
    <w:p w:rsidR="00377B33" w:rsidRPr="00DC1ED8" w:rsidRDefault="00393DF0" w:rsidP="00377B33">
      <w:pPr>
        <w:pStyle w:val="ListParagraph"/>
        <w:rPr>
          <w:rFonts w:ascii="Arial" w:hAnsi="Arial" w:cs="Arial"/>
          <w:b/>
          <w:color w:val="0070C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Be proactive </w:t>
      </w:r>
      <w:r w:rsidR="00440F6B">
        <w:rPr>
          <w:rFonts w:ascii="Arial" w:hAnsi="Arial" w:cs="Arial"/>
          <w:sz w:val="20"/>
          <w:szCs w:val="20"/>
        </w:rPr>
        <w:t>and completely involved in your health care decisions.</w:t>
      </w:r>
      <w:r w:rsidR="00DB7281">
        <w:rPr>
          <w:rFonts w:ascii="Arial" w:hAnsi="Arial" w:cs="Arial"/>
          <w:sz w:val="20"/>
          <w:szCs w:val="20"/>
        </w:rPr>
        <w:t xml:space="preserve">  </w:t>
      </w:r>
      <w:r w:rsidR="00FA0303" w:rsidRPr="00FA0303">
        <w:rPr>
          <w:rFonts w:ascii="Arial" w:hAnsi="Arial" w:cs="Arial"/>
          <w:sz w:val="20"/>
          <w:szCs w:val="20"/>
        </w:rPr>
        <w:t>Each year, millions of people use</w:t>
      </w:r>
      <w:r w:rsidR="00D146D5">
        <w:rPr>
          <w:rFonts w:ascii="Arial" w:hAnsi="Arial" w:cs="Arial"/>
          <w:sz w:val="20"/>
          <w:szCs w:val="20"/>
        </w:rPr>
        <w:t xml:space="preserve"> </w:t>
      </w:r>
      <w:r w:rsidR="00FA0303" w:rsidRPr="00FA0303">
        <w:rPr>
          <w:rFonts w:ascii="Arial" w:hAnsi="Arial" w:cs="Arial"/>
          <w:sz w:val="20"/>
          <w:szCs w:val="20"/>
        </w:rPr>
        <w:t xml:space="preserve">tools </w:t>
      </w:r>
      <w:r w:rsidR="00A62594">
        <w:rPr>
          <w:rFonts w:ascii="Arial" w:hAnsi="Arial" w:cs="Arial"/>
          <w:sz w:val="20"/>
          <w:szCs w:val="20"/>
        </w:rPr>
        <w:t xml:space="preserve">and resources </w:t>
      </w:r>
      <w:r w:rsidR="00FA0303" w:rsidRPr="00FA0303">
        <w:rPr>
          <w:rFonts w:ascii="Arial" w:hAnsi="Arial" w:cs="Arial"/>
          <w:sz w:val="20"/>
          <w:szCs w:val="20"/>
        </w:rPr>
        <w:t>to manage their health, make better health decisions, and live healthier lives.</w:t>
      </w:r>
      <w:r w:rsidR="00D146D5">
        <w:rPr>
          <w:rFonts w:ascii="Arial" w:hAnsi="Arial" w:cs="Arial"/>
          <w:sz w:val="20"/>
          <w:szCs w:val="20"/>
        </w:rPr>
        <w:t xml:space="preserve">  This program deals with h</w:t>
      </w:r>
      <w:r w:rsidR="00D146D5" w:rsidRPr="005621A7">
        <w:rPr>
          <w:rFonts w:ascii="Arial" w:hAnsi="Arial" w:cs="Arial"/>
          <w:sz w:val="20"/>
          <w:szCs w:val="20"/>
        </w:rPr>
        <w:t>ow to better care for yourself</w:t>
      </w:r>
      <w:r w:rsidR="00D146D5">
        <w:rPr>
          <w:rFonts w:ascii="Arial" w:hAnsi="Arial" w:cs="Arial"/>
          <w:sz w:val="20"/>
          <w:szCs w:val="20"/>
        </w:rPr>
        <w:t>, your loved ones,</w:t>
      </w:r>
      <w:r w:rsidR="00D146D5" w:rsidRPr="005621A7">
        <w:rPr>
          <w:rFonts w:ascii="Arial" w:hAnsi="Arial" w:cs="Arial"/>
          <w:sz w:val="20"/>
          <w:szCs w:val="20"/>
        </w:rPr>
        <w:t xml:space="preserve"> and help decrease emergency room </w:t>
      </w:r>
      <w:r w:rsidR="00D146D5">
        <w:rPr>
          <w:rFonts w:ascii="Arial" w:hAnsi="Arial" w:cs="Arial"/>
          <w:sz w:val="20"/>
          <w:szCs w:val="20"/>
        </w:rPr>
        <w:t xml:space="preserve">visits.  </w:t>
      </w:r>
      <w:r w:rsidR="00377B33" w:rsidRPr="00604B49">
        <w:rPr>
          <w:rFonts w:ascii="Arial" w:hAnsi="Arial" w:cs="Arial"/>
          <w:sz w:val="20"/>
          <w:szCs w:val="20"/>
        </w:rPr>
        <w:t xml:space="preserve">Taught by </w:t>
      </w:r>
      <w:r w:rsidR="00377B33" w:rsidRPr="00DC1ED8">
        <w:rPr>
          <w:rFonts w:ascii="Arial" w:hAnsi="Arial" w:cs="Arial"/>
          <w:sz w:val="20"/>
          <w:szCs w:val="20"/>
        </w:rPr>
        <w:t xml:space="preserve">LGRMS </w:t>
      </w:r>
      <w:r w:rsidR="00377B33" w:rsidRPr="00DC1ED8">
        <w:rPr>
          <w:rFonts w:ascii="Arial" w:hAnsi="Arial" w:cs="Arial"/>
          <w:sz w:val="20"/>
          <w:szCs w:val="20"/>
          <w:shd w:val="clear" w:color="auto" w:fill="FFFFFF"/>
        </w:rPr>
        <w:t>Health Promotion Services</w:t>
      </w:r>
      <w:r w:rsidR="00377B33" w:rsidRPr="00DC1ED8">
        <w:rPr>
          <w:rFonts w:ascii="Arial" w:hAnsi="Arial" w:cs="Arial"/>
          <w:sz w:val="20"/>
          <w:szCs w:val="20"/>
        </w:rPr>
        <w:t xml:space="preserve"> staff.</w:t>
      </w:r>
      <w:r w:rsidR="00377B33" w:rsidRPr="00DC1ED8">
        <w:rPr>
          <w:rFonts w:ascii="Arial" w:eastAsia="Times New Roman" w:hAnsi="Arial" w:cs="Arial"/>
          <w:sz w:val="20"/>
          <w:szCs w:val="20"/>
        </w:rPr>
        <w:t xml:space="preserve"> (30-45 minutes)</w:t>
      </w:r>
    </w:p>
    <w:p w:rsidR="00DC1ED8" w:rsidRPr="004F6EED" w:rsidRDefault="00DC1ED8" w:rsidP="004F6EED">
      <w:pPr>
        <w:rPr>
          <w:rFonts w:ascii="Arial" w:hAnsi="Arial" w:cs="Arial"/>
          <w:b/>
          <w:color w:val="0070C0"/>
          <w:sz w:val="20"/>
          <w:szCs w:val="20"/>
          <w:highlight w:val="yellow"/>
        </w:rPr>
      </w:pPr>
    </w:p>
    <w:p w:rsidR="00571D1C" w:rsidRPr="0083613C" w:rsidRDefault="00571D1C" w:rsidP="0083613C">
      <w:pPr>
        <w:rPr>
          <w:rFonts w:ascii="Arial" w:eastAsia="Times New Roman" w:hAnsi="Arial" w:cs="Arial"/>
          <w:b/>
          <w:sz w:val="20"/>
          <w:szCs w:val="20"/>
          <w:u w:val="single"/>
        </w:rPr>
      </w:pPr>
      <w:r w:rsidRPr="0083613C">
        <w:rPr>
          <w:rFonts w:ascii="Arial" w:eastAsia="Times New Roman" w:hAnsi="Arial" w:cs="Arial"/>
          <w:b/>
          <w:sz w:val="20"/>
          <w:szCs w:val="20"/>
          <w:u w:val="single"/>
        </w:rPr>
        <w:br w:type="page"/>
      </w:r>
    </w:p>
    <w:p w:rsidR="00E21C60" w:rsidRPr="00045F12" w:rsidRDefault="00386C38" w:rsidP="00045F12">
      <w:pPr>
        <w:pStyle w:val="ListParagraph"/>
        <w:numPr>
          <w:ilvl w:val="0"/>
          <w:numId w:val="23"/>
        </w:numPr>
        <w:ind w:left="360"/>
        <w:rPr>
          <w:rFonts w:ascii="Arial" w:eastAsia="Times New Roman" w:hAnsi="Arial" w:cs="Arial"/>
          <w:b/>
          <w:sz w:val="20"/>
          <w:szCs w:val="20"/>
          <w:u w:val="single"/>
        </w:rPr>
      </w:pPr>
      <w:r>
        <w:rPr>
          <w:rFonts w:ascii="Arial" w:eastAsia="Times New Roman" w:hAnsi="Arial" w:cs="Arial"/>
          <w:b/>
          <w:sz w:val="20"/>
          <w:szCs w:val="20"/>
          <w:u w:val="single"/>
        </w:rPr>
        <w:lastRenderedPageBreak/>
        <w:t>Emotional/Mental Health</w:t>
      </w:r>
    </w:p>
    <w:p w:rsidR="00E21C60" w:rsidRDefault="00376F3A" w:rsidP="00045F12">
      <w:pPr>
        <w:pStyle w:val="ListParagraph"/>
        <w:widowControl w:val="0"/>
        <w:numPr>
          <w:ilvl w:val="1"/>
          <w:numId w:val="23"/>
        </w:numPr>
        <w:tabs>
          <w:tab w:val="left" w:pos="43"/>
        </w:tabs>
        <w:ind w:left="720"/>
        <w:rPr>
          <w:rFonts w:ascii="Arial" w:eastAsia="Times New Roman" w:hAnsi="Arial" w:cs="Arial"/>
          <w:b/>
          <w:bCs/>
          <w:color w:val="0070A0"/>
          <w:kern w:val="28"/>
          <w:sz w:val="20"/>
          <w:szCs w:val="20"/>
          <w14:cntxtAlts/>
        </w:rPr>
      </w:pPr>
      <w:r>
        <w:rPr>
          <w:rFonts w:ascii="Arial" w:eastAsia="Times New Roman" w:hAnsi="Arial" w:cs="Arial"/>
          <w:b/>
          <w:bCs/>
          <w:color w:val="0070A0"/>
          <w:kern w:val="28"/>
          <w:sz w:val="20"/>
          <w:szCs w:val="20"/>
          <w14:cntxtAlts/>
        </w:rPr>
        <w:t>Stress Management</w:t>
      </w:r>
    </w:p>
    <w:p w:rsidR="00376F3A" w:rsidRDefault="007E0499" w:rsidP="00376F3A">
      <w:pPr>
        <w:pStyle w:val="ListParagraph"/>
        <w:widowControl w:val="0"/>
        <w:tabs>
          <w:tab w:val="left" w:pos="43"/>
        </w:tabs>
        <w:rPr>
          <w:rFonts w:ascii="Arial" w:eastAsia="Times New Roman" w:hAnsi="Arial" w:cs="Arial"/>
          <w:sz w:val="20"/>
          <w:szCs w:val="20"/>
        </w:rPr>
      </w:pPr>
      <w:r w:rsidRPr="007E0499">
        <w:rPr>
          <w:rFonts w:ascii="Arial" w:hAnsi="Arial" w:cs="Arial"/>
          <w:color w:val="000000"/>
          <w:sz w:val="20"/>
          <w:szCs w:val="20"/>
        </w:rPr>
        <w:t>Stress is linked to the six leading causes of death</w:t>
      </w:r>
      <w:r>
        <w:rPr>
          <w:rFonts w:ascii="Arial" w:hAnsi="Arial" w:cs="Arial"/>
          <w:color w:val="000000"/>
          <w:sz w:val="20"/>
          <w:szCs w:val="20"/>
        </w:rPr>
        <w:t xml:space="preserve"> and </w:t>
      </w:r>
      <w:r w:rsidR="006F6D1D" w:rsidRPr="006F6D1D">
        <w:rPr>
          <w:rFonts w:ascii="Arial" w:hAnsi="Arial" w:cs="Arial"/>
          <w:color w:val="000000"/>
          <w:sz w:val="20"/>
          <w:szCs w:val="20"/>
        </w:rPr>
        <w:t>75</w:t>
      </w:r>
      <w:r>
        <w:rPr>
          <w:rFonts w:ascii="Arial" w:hAnsi="Arial" w:cs="Arial"/>
          <w:color w:val="000000"/>
          <w:sz w:val="20"/>
          <w:szCs w:val="20"/>
        </w:rPr>
        <w:t>%</w:t>
      </w:r>
      <w:r w:rsidR="006F6D1D" w:rsidRPr="006F6D1D">
        <w:rPr>
          <w:rFonts w:ascii="Arial" w:hAnsi="Arial" w:cs="Arial"/>
          <w:color w:val="000000"/>
          <w:sz w:val="20"/>
          <w:szCs w:val="20"/>
        </w:rPr>
        <w:t xml:space="preserve"> to 90% of all physician office visits are for stress-related ailments and complaints</w:t>
      </w:r>
      <w:r>
        <w:rPr>
          <w:rFonts w:ascii="Arial" w:hAnsi="Arial" w:cs="Arial"/>
          <w:color w:val="000000"/>
          <w:sz w:val="20"/>
          <w:szCs w:val="20"/>
        </w:rPr>
        <w:t xml:space="preserve">.  </w:t>
      </w:r>
      <w:r w:rsidR="00376F3A">
        <w:rPr>
          <w:rFonts w:ascii="Arial" w:hAnsi="Arial" w:cs="Arial"/>
          <w:color w:val="000000"/>
          <w:sz w:val="20"/>
          <w:szCs w:val="20"/>
        </w:rPr>
        <w:t xml:space="preserve">This </w:t>
      </w:r>
      <w:r w:rsidR="00F85CC0">
        <w:rPr>
          <w:rFonts w:ascii="Arial" w:hAnsi="Arial" w:cs="Arial"/>
          <w:color w:val="000000"/>
          <w:sz w:val="20"/>
          <w:szCs w:val="20"/>
        </w:rPr>
        <w:t>training</w:t>
      </w:r>
      <w:r w:rsidR="00376F3A">
        <w:rPr>
          <w:rFonts w:ascii="Arial" w:hAnsi="Arial" w:cs="Arial"/>
          <w:color w:val="000000"/>
          <w:sz w:val="20"/>
          <w:szCs w:val="20"/>
        </w:rPr>
        <w:t xml:space="preserve"> will take you through r</w:t>
      </w:r>
      <w:r w:rsidR="00376F3A" w:rsidRPr="005621A7">
        <w:rPr>
          <w:rFonts w:ascii="Arial" w:hAnsi="Arial" w:cs="Arial"/>
          <w:sz w:val="20"/>
          <w:szCs w:val="20"/>
        </w:rPr>
        <w:t>ecognizing common signs of stress and how to manage them using special techniques</w:t>
      </w:r>
      <w:r w:rsidR="00376F3A">
        <w:rPr>
          <w:rFonts w:ascii="Arial" w:hAnsi="Arial" w:cs="Arial"/>
          <w:sz w:val="20"/>
          <w:szCs w:val="20"/>
        </w:rPr>
        <w:t>.  A</w:t>
      </w:r>
      <w:r w:rsidR="00376F3A" w:rsidRPr="005621A7">
        <w:rPr>
          <w:rFonts w:ascii="Arial" w:hAnsi="Arial" w:cs="Arial"/>
          <w:color w:val="000000"/>
          <w:sz w:val="20"/>
          <w:szCs w:val="20"/>
        </w:rPr>
        <w:t>vailable for target-specific departments: Office/Administration, Law Enforcement, EMS, and Public Works</w:t>
      </w:r>
      <w:r w:rsidR="00376F3A">
        <w:rPr>
          <w:rFonts w:ascii="Arial" w:hAnsi="Arial" w:cs="Arial"/>
          <w:color w:val="000000"/>
          <w:sz w:val="20"/>
          <w:szCs w:val="20"/>
        </w:rPr>
        <w:t xml:space="preserve">.  </w:t>
      </w:r>
      <w:r w:rsidR="00376F3A" w:rsidRPr="00604B49">
        <w:rPr>
          <w:rFonts w:ascii="Arial" w:hAnsi="Arial" w:cs="Arial"/>
          <w:sz w:val="20"/>
          <w:szCs w:val="20"/>
        </w:rPr>
        <w:t xml:space="preserve">Taught by </w:t>
      </w:r>
      <w:r w:rsidR="00376F3A" w:rsidRPr="00DC1ED8">
        <w:rPr>
          <w:rFonts w:ascii="Arial" w:hAnsi="Arial" w:cs="Arial"/>
          <w:sz w:val="20"/>
          <w:szCs w:val="20"/>
        </w:rPr>
        <w:t xml:space="preserve">LGRMS </w:t>
      </w:r>
      <w:r w:rsidR="00376F3A" w:rsidRPr="00DC1ED8">
        <w:rPr>
          <w:rFonts w:ascii="Arial" w:hAnsi="Arial" w:cs="Arial"/>
          <w:sz w:val="20"/>
          <w:szCs w:val="20"/>
          <w:shd w:val="clear" w:color="auto" w:fill="FFFFFF"/>
        </w:rPr>
        <w:t>Health Promotion Services</w:t>
      </w:r>
      <w:r w:rsidR="00376F3A" w:rsidRPr="00DC1ED8">
        <w:rPr>
          <w:rFonts w:ascii="Arial" w:hAnsi="Arial" w:cs="Arial"/>
          <w:sz w:val="20"/>
          <w:szCs w:val="20"/>
        </w:rPr>
        <w:t xml:space="preserve"> staff.</w:t>
      </w:r>
      <w:r w:rsidR="00376F3A" w:rsidRPr="00DC1ED8">
        <w:rPr>
          <w:rFonts w:ascii="Arial" w:eastAsia="Times New Roman" w:hAnsi="Arial" w:cs="Arial"/>
          <w:sz w:val="20"/>
          <w:szCs w:val="20"/>
        </w:rPr>
        <w:t xml:space="preserve"> (30-45 minutes)</w:t>
      </w:r>
    </w:p>
    <w:p w:rsidR="00F85CC0" w:rsidRDefault="00F85CC0" w:rsidP="00376F3A">
      <w:pPr>
        <w:pStyle w:val="ListParagraph"/>
        <w:widowControl w:val="0"/>
        <w:tabs>
          <w:tab w:val="left" w:pos="43"/>
        </w:tabs>
        <w:rPr>
          <w:rFonts w:ascii="Arial" w:eastAsia="Times New Roman" w:hAnsi="Arial" w:cs="Arial"/>
          <w:b/>
          <w:bCs/>
          <w:color w:val="0070A0"/>
          <w:kern w:val="28"/>
          <w:sz w:val="20"/>
          <w:szCs w:val="20"/>
          <w14:cntxtAlts/>
        </w:rPr>
      </w:pPr>
    </w:p>
    <w:p w:rsidR="00376F3A" w:rsidRDefault="00376F3A" w:rsidP="00045F12">
      <w:pPr>
        <w:pStyle w:val="ListParagraph"/>
        <w:widowControl w:val="0"/>
        <w:numPr>
          <w:ilvl w:val="1"/>
          <w:numId w:val="23"/>
        </w:numPr>
        <w:tabs>
          <w:tab w:val="left" w:pos="43"/>
        </w:tabs>
        <w:ind w:left="720"/>
        <w:rPr>
          <w:rFonts w:ascii="Arial" w:eastAsia="Times New Roman" w:hAnsi="Arial" w:cs="Arial"/>
          <w:b/>
          <w:bCs/>
          <w:color w:val="0070A0"/>
          <w:kern w:val="28"/>
          <w:sz w:val="20"/>
          <w:szCs w:val="20"/>
          <w14:cntxtAlts/>
        </w:rPr>
      </w:pPr>
      <w:r>
        <w:rPr>
          <w:rFonts w:ascii="Arial" w:eastAsia="Times New Roman" w:hAnsi="Arial" w:cs="Arial"/>
          <w:b/>
          <w:bCs/>
          <w:color w:val="0070A0"/>
          <w:kern w:val="28"/>
          <w:sz w:val="20"/>
          <w:szCs w:val="20"/>
          <w14:cntxtAlts/>
        </w:rPr>
        <w:t>Dynamic Equilibrium: Work-Life Balance</w:t>
      </w:r>
    </w:p>
    <w:p w:rsidR="005C1520" w:rsidRPr="00F85CC0" w:rsidRDefault="00F85CC0" w:rsidP="00F85CC0">
      <w:pPr>
        <w:pStyle w:val="ListParagraph"/>
        <w:widowControl w:val="0"/>
        <w:tabs>
          <w:tab w:val="left" w:pos="43"/>
        </w:tabs>
        <w:rPr>
          <w:rFonts w:ascii="Arial" w:hAnsi="Arial" w:cs="Arial"/>
          <w:sz w:val="20"/>
          <w:szCs w:val="20"/>
        </w:rPr>
      </w:pPr>
      <w:r w:rsidRPr="00F85CC0">
        <w:rPr>
          <w:rFonts w:ascii="Arial" w:hAnsi="Arial" w:cs="Arial"/>
          <w:color w:val="000000"/>
          <w:sz w:val="20"/>
          <w:szCs w:val="20"/>
        </w:rPr>
        <w:t xml:space="preserve">This course takes participants through </w:t>
      </w:r>
      <w:r w:rsidR="005C1520" w:rsidRPr="00F85CC0">
        <w:rPr>
          <w:rFonts w:ascii="Arial" w:hAnsi="Arial" w:cs="Arial"/>
          <w:sz w:val="20"/>
          <w:szCs w:val="20"/>
        </w:rPr>
        <w:t>a process to re-evaluate their lives and develop strategies that enable them to focus on what matters most at work and at home. It is likely to be particularly valuable for people who</w:t>
      </w:r>
      <w:r w:rsidRPr="00F85CC0">
        <w:rPr>
          <w:rFonts w:ascii="Arial" w:hAnsi="Arial" w:cs="Arial"/>
          <w:sz w:val="20"/>
          <w:szCs w:val="20"/>
        </w:rPr>
        <w:t>: (1) A</w:t>
      </w:r>
      <w:r w:rsidR="005C1520" w:rsidRPr="00F85CC0">
        <w:rPr>
          <w:rFonts w:ascii="Arial" w:hAnsi="Arial" w:cs="Arial"/>
          <w:sz w:val="20"/>
          <w:szCs w:val="20"/>
        </w:rPr>
        <w:t>re stressed and/or anxious too often.</w:t>
      </w:r>
      <w:r w:rsidRPr="00F85CC0">
        <w:rPr>
          <w:rFonts w:ascii="Arial" w:hAnsi="Arial" w:cs="Arial"/>
          <w:sz w:val="20"/>
          <w:szCs w:val="20"/>
        </w:rPr>
        <w:t xml:space="preserve"> (2) </w:t>
      </w:r>
      <w:r w:rsidR="005C1520" w:rsidRPr="00F85CC0">
        <w:rPr>
          <w:rFonts w:ascii="Arial" w:hAnsi="Arial" w:cs="Arial"/>
          <w:sz w:val="20"/>
          <w:szCs w:val="20"/>
        </w:rPr>
        <w:t>Find themselves rushing around a lot.</w:t>
      </w:r>
      <w:r w:rsidRPr="00F85CC0">
        <w:rPr>
          <w:rFonts w:ascii="Arial" w:hAnsi="Arial" w:cs="Arial"/>
          <w:sz w:val="20"/>
          <w:szCs w:val="20"/>
        </w:rPr>
        <w:t xml:space="preserve"> (3) </w:t>
      </w:r>
      <w:r w:rsidR="005C1520" w:rsidRPr="00F85CC0">
        <w:rPr>
          <w:rFonts w:ascii="Arial" w:hAnsi="Arial" w:cs="Arial"/>
          <w:sz w:val="20"/>
          <w:szCs w:val="20"/>
        </w:rPr>
        <w:t>Feel that there aren’t enough hours in the day.</w:t>
      </w:r>
      <w:r w:rsidRPr="00F85CC0">
        <w:rPr>
          <w:rFonts w:ascii="Arial" w:hAnsi="Arial" w:cs="Arial"/>
          <w:sz w:val="20"/>
          <w:szCs w:val="20"/>
        </w:rPr>
        <w:t xml:space="preserve"> (4) </w:t>
      </w:r>
      <w:r w:rsidR="005C1520" w:rsidRPr="00F85CC0">
        <w:rPr>
          <w:rFonts w:ascii="Arial" w:hAnsi="Arial" w:cs="Arial"/>
          <w:sz w:val="20"/>
          <w:szCs w:val="20"/>
        </w:rPr>
        <w:t>Suffer from restlessness.</w:t>
      </w:r>
      <w:r w:rsidRPr="00F85CC0">
        <w:rPr>
          <w:rFonts w:ascii="Arial" w:hAnsi="Arial" w:cs="Arial"/>
          <w:sz w:val="20"/>
          <w:szCs w:val="20"/>
        </w:rPr>
        <w:t xml:space="preserve"> (</w:t>
      </w:r>
      <w:r w:rsidR="00081C4C">
        <w:rPr>
          <w:rFonts w:ascii="Arial" w:hAnsi="Arial" w:cs="Arial"/>
          <w:sz w:val="20"/>
          <w:szCs w:val="20"/>
        </w:rPr>
        <w:t>5</w:t>
      </w:r>
      <w:r w:rsidRPr="00F85CC0">
        <w:rPr>
          <w:rFonts w:ascii="Arial" w:hAnsi="Arial" w:cs="Arial"/>
          <w:sz w:val="20"/>
          <w:szCs w:val="20"/>
        </w:rPr>
        <w:t xml:space="preserve">) </w:t>
      </w:r>
      <w:r w:rsidR="005C1520" w:rsidRPr="00F85CC0">
        <w:rPr>
          <w:rFonts w:ascii="Arial" w:hAnsi="Arial" w:cs="Arial"/>
          <w:sz w:val="20"/>
          <w:szCs w:val="20"/>
        </w:rPr>
        <w:t>Have increased responsibilities.</w:t>
      </w:r>
      <w:r>
        <w:rPr>
          <w:rFonts w:ascii="Arial" w:hAnsi="Arial" w:cs="Arial"/>
          <w:sz w:val="20"/>
          <w:szCs w:val="20"/>
        </w:rPr>
        <w:t xml:space="preserve">  </w:t>
      </w:r>
      <w:r w:rsidRPr="00604B49">
        <w:rPr>
          <w:rFonts w:ascii="Arial" w:hAnsi="Arial" w:cs="Arial"/>
          <w:sz w:val="20"/>
          <w:szCs w:val="20"/>
        </w:rPr>
        <w:t xml:space="preserve">Taught by </w:t>
      </w:r>
      <w:r w:rsidRPr="00DC1ED8">
        <w:rPr>
          <w:rFonts w:ascii="Arial" w:hAnsi="Arial" w:cs="Arial"/>
          <w:sz w:val="20"/>
          <w:szCs w:val="20"/>
        </w:rPr>
        <w:t xml:space="preserve">LGRMS </w:t>
      </w:r>
      <w:r w:rsidRPr="00DC1ED8">
        <w:rPr>
          <w:rFonts w:ascii="Arial" w:hAnsi="Arial" w:cs="Arial"/>
          <w:sz w:val="20"/>
          <w:szCs w:val="20"/>
          <w:shd w:val="clear" w:color="auto" w:fill="FFFFFF"/>
        </w:rPr>
        <w:t>Health Promotion Services</w:t>
      </w:r>
      <w:r w:rsidRPr="00DC1ED8">
        <w:rPr>
          <w:rFonts w:ascii="Arial" w:hAnsi="Arial" w:cs="Arial"/>
          <w:sz w:val="20"/>
          <w:szCs w:val="20"/>
        </w:rPr>
        <w:t xml:space="preserve"> </w:t>
      </w:r>
      <w:r w:rsidRPr="00B7687F">
        <w:rPr>
          <w:rFonts w:ascii="Arial" w:hAnsi="Arial" w:cs="Arial"/>
          <w:sz w:val="20"/>
          <w:szCs w:val="20"/>
        </w:rPr>
        <w:t>staff.</w:t>
      </w:r>
      <w:r w:rsidRPr="00B7687F">
        <w:rPr>
          <w:rFonts w:ascii="Arial" w:eastAsia="Times New Roman" w:hAnsi="Arial" w:cs="Arial"/>
          <w:sz w:val="20"/>
          <w:szCs w:val="20"/>
        </w:rPr>
        <w:t xml:space="preserve"> (</w:t>
      </w:r>
      <w:r w:rsidR="00B42829" w:rsidRPr="00B7687F">
        <w:rPr>
          <w:rFonts w:ascii="Arial" w:eastAsia="Times New Roman" w:hAnsi="Arial" w:cs="Arial"/>
          <w:sz w:val="20"/>
          <w:szCs w:val="20"/>
        </w:rPr>
        <w:t xml:space="preserve">4 </w:t>
      </w:r>
      <w:r w:rsidRPr="00B7687F">
        <w:rPr>
          <w:rFonts w:ascii="Arial" w:eastAsia="Times New Roman" w:hAnsi="Arial" w:cs="Arial"/>
          <w:sz w:val="20"/>
          <w:szCs w:val="20"/>
        </w:rPr>
        <w:t>hours)</w:t>
      </w:r>
    </w:p>
    <w:p w:rsidR="005C1520" w:rsidRDefault="005C1520" w:rsidP="005C1520">
      <w:pPr>
        <w:pStyle w:val="ListParagraph"/>
        <w:widowControl w:val="0"/>
        <w:tabs>
          <w:tab w:val="left" w:pos="43"/>
        </w:tabs>
        <w:rPr>
          <w:rFonts w:ascii="Arial" w:eastAsia="Times New Roman" w:hAnsi="Arial" w:cs="Arial"/>
          <w:b/>
          <w:bCs/>
          <w:color w:val="0070A0"/>
          <w:kern w:val="28"/>
          <w:sz w:val="20"/>
          <w:szCs w:val="20"/>
          <w14:cntxtAlts/>
        </w:rPr>
      </w:pPr>
    </w:p>
    <w:p w:rsidR="00376F3A" w:rsidRDefault="00376F3A" w:rsidP="00045F12">
      <w:pPr>
        <w:pStyle w:val="ListParagraph"/>
        <w:widowControl w:val="0"/>
        <w:numPr>
          <w:ilvl w:val="1"/>
          <w:numId w:val="23"/>
        </w:numPr>
        <w:tabs>
          <w:tab w:val="left" w:pos="43"/>
        </w:tabs>
        <w:ind w:left="720"/>
        <w:rPr>
          <w:rFonts w:ascii="Arial" w:eastAsia="Times New Roman" w:hAnsi="Arial" w:cs="Arial"/>
          <w:b/>
          <w:bCs/>
          <w:color w:val="0070A0"/>
          <w:kern w:val="28"/>
          <w:sz w:val="20"/>
          <w:szCs w:val="20"/>
          <w14:cntxtAlts/>
        </w:rPr>
      </w:pPr>
      <w:r>
        <w:rPr>
          <w:rFonts w:ascii="Arial" w:eastAsia="Times New Roman" w:hAnsi="Arial" w:cs="Arial"/>
          <w:b/>
          <w:bCs/>
          <w:color w:val="0070A0"/>
          <w:kern w:val="28"/>
          <w:sz w:val="20"/>
          <w:szCs w:val="20"/>
          <w14:cntxtAlts/>
        </w:rPr>
        <w:t>Wellness, Fitness, and Lifestyle Management</w:t>
      </w:r>
    </w:p>
    <w:p w:rsidR="00C95EE6" w:rsidRDefault="00C95EE6" w:rsidP="00C95EE6">
      <w:pPr>
        <w:pStyle w:val="ListParagraph"/>
        <w:widowControl w:val="0"/>
        <w:tabs>
          <w:tab w:val="left" w:pos="43"/>
        </w:tabs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This program is an </w:t>
      </w:r>
      <w:r w:rsidR="00EA5C1F">
        <w:rPr>
          <w:rFonts w:ascii="Arial" w:hAnsi="Arial" w:cs="Arial"/>
          <w:color w:val="000000"/>
          <w:sz w:val="20"/>
          <w:szCs w:val="20"/>
        </w:rPr>
        <w:t>i</w:t>
      </w:r>
      <w:r w:rsidRPr="005621A7">
        <w:rPr>
          <w:rFonts w:ascii="Arial" w:hAnsi="Arial" w:cs="Arial"/>
          <w:color w:val="000000"/>
          <w:sz w:val="20"/>
          <w:szCs w:val="20"/>
        </w:rPr>
        <w:t>ntro</w:t>
      </w:r>
      <w:r>
        <w:rPr>
          <w:rFonts w:ascii="Arial" w:hAnsi="Arial" w:cs="Arial"/>
          <w:color w:val="000000"/>
          <w:sz w:val="20"/>
          <w:szCs w:val="20"/>
        </w:rPr>
        <w:t>duction</w:t>
      </w:r>
      <w:r w:rsidRPr="005621A7">
        <w:rPr>
          <w:rFonts w:ascii="Arial" w:hAnsi="Arial" w:cs="Arial"/>
          <w:color w:val="000000"/>
          <w:sz w:val="20"/>
          <w:szCs w:val="20"/>
        </w:rPr>
        <w:t xml:space="preserve"> to wellbeing dimensions and health goal planning</w:t>
      </w:r>
      <w:r>
        <w:rPr>
          <w:rFonts w:ascii="Arial" w:hAnsi="Arial" w:cs="Arial"/>
          <w:color w:val="000000"/>
          <w:sz w:val="20"/>
          <w:szCs w:val="20"/>
        </w:rPr>
        <w:t xml:space="preserve">.  </w:t>
      </w:r>
      <w:r w:rsidR="00FB0981">
        <w:rPr>
          <w:rFonts w:ascii="Arial" w:hAnsi="Arial" w:cs="Arial"/>
          <w:color w:val="000000"/>
          <w:sz w:val="20"/>
          <w:szCs w:val="20"/>
        </w:rPr>
        <w:t xml:space="preserve">It covers </w:t>
      </w:r>
      <w:r w:rsidR="00FB0981">
        <w:rPr>
          <w:rFonts w:ascii="Arial" w:hAnsi="Arial" w:cs="Arial"/>
          <w:sz w:val="20"/>
          <w:szCs w:val="20"/>
        </w:rPr>
        <w:t>m</w:t>
      </w:r>
      <w:r w:rsidR="00FB0981" w:rsidRPr="005621A7">
        <w:rPr>
          <w:rFonts w:ascii="Arial" w:hAnsi="Arial" w:cs="Arial"/>
          <w:sz w:val="20"/>
          <w:szCs w:val="20"/>
        </w:rPr>
        <w:t>anaging life to accomplish health goals</w:t>
      </w:r>
      <w:r w:rsidR="00FB0981">
        <w:rPr>
          <w:rFonts w:ascii="Arial" w:hAnsi="Arial" w:cs="Arial"/>
          <w:sz w:val="20"/>
          <w:szCs w:val="20"/>
        </w:rPr>
        <w:t xml:space="preserve">.  </w:t>
      </w:r>
      <w:r w:rsidRPr="0045360F">
        <w:rPr>
          <w:rFonts w:ascii="Arial" w:hAnsi="Arial" w:cs="Arial"/>
          <w:sz w:val="20"/>
          <w:szCs w:val="20"/>
        </w:rPr>
        <w:t>Participants will learn about stages of change</w:t>
      </w:r>
      <w:r w:rsidR="0045360F" w:rsidRPr="0045360F">
        <w:rPr>
          <w:rFonts w:ascii="Arial" w:hAnsi="Arial" w:cs="Arial"/>
          <w:sz w:val="20"/>
          <w:szCs w:val="20"/>
        </w:rPr>
        <w:t>, moving forward in the cycle of behavior change,</w:t>
      </w:r>
      <w:r w:rsidRPr="0045360F">
        <w:rPr>
          <w:rFonts w:ascii="Arial" w:hAnsi="Arial" w:cs="Arial"/>
          <w:sz w:val="20"/>
          <w:szCs w:val="20"/>
        </w:rPr>
        <w:t xml:space="preserve"> and </w:t>
      </w:r>
      <w:r w:rsidR="0045360F" w:rsidRPr="0045360F">
        <w:rPr>
          <w:rFonts w:ascii="Arial" w:hAnsi="Arial" w:cs="Arial"/>
          <w:sz w:val="20"/>
          <w:szCs w:val="20"/>
        </w:rPr>
        <w:t xml:space="preserve">reaching wellness through lifestyle management.  </w:t>
      </w:r>
      <w:r w:rsidRPr="00604B49">
        <w:rPr>
          <w:rFonts w:ascii="Arial" w:hAnsi="Arial" w:cs="Arial"/>
          <w:sz w:val="20"/>
          <w:szCs w:val="20"/>
        </w:rPr>
        <w:t xml:space="preserve">Taught by </w:t>
      </w:r>
      <w:r w:rsidRPr="00DC1ED8">
        <w:rPr>
          <w:rFonts w:ascii="Arial" w:hAnsi="Arial" w:cs="Arial"/>
          <w:sz w:val="20"/>
          <w:szCs w:val="20"/>
        </w:rPr>
        <w:t xml:space="preserve">LGRMS </w:t>
      </w:r>
      <w:r w:rsidRPr="00DC1ED8">
        <w:rPr>
          <w:rFonts w:ascii="Arial" w:hAnsi="Arial" w:cs="Arial"/>
          <w:sz w:val="20"/>
          <w:szCs w:val="20"/>
          <w:shd w:val="clear" w:color="auto" w:fill="FFFFFF"/>
        </w:rPr>
        <w:t>Health Promotion Services</w:t>
      </w:r>
      <w:r w:rsidRPr="00DC1ED8">
        <w:rPr>
          <w:rFonts w:ascii="Arial" w:hAnsi="Arial" w:cs="Arial"/>
          <w:sz w:val="20"/>
          <w:szCs w:val="20"/>
        </w:rPr>
        <w:t xml:space="preserve"> staff.</w:t>
      </w:r>
      <w:r w:rsidRPr="00DC1ED8">
        <w:rPr>
          <w:rFonts w:ascii="Arial" w:eastAsia="Times New Roman" w:hAnsi="Arial" w:cs="Arial"/>
          <w:sz w:val="20"/>
          <w:szCs w:val="20"/>
        </w:rPr>
        <w:t xml:space="preserve"> (30-45 minutes)</w:t>
      </w:r>
    </w:p>
    <w:p w:rsidR="00C95EE6" w:rsidRDefault="00C95EE6" w:rsidP="00C95EE6">
      <w:pPr>
        <w:pStyle w:val="ListParagraph"/>
        <w:widowControl w:val="0"/>
        <w:tabs>
          <w:tab w:val="left" w:pos="43"/>
        </w:tabs>
        <w:rPr>
          <w:rFonts w:ascii="Arial" w:eastAsia="Times New Roman" w:hAnsi="Arial" w:cs="Arial"/>
          <w:b/>
          <w:bCs/>
          <w:color w:val="0070A0"/>
          <w:kern w:val="28"/>
          <w:sz w:val="20"/>
          <w:szCs w:val="20"/>
          <w14:cntxtAlts/>
        </w:rPr>
      </w:pPr>
    </w:p>
    <w:p w:rsidR="00376F3A" w:rsidRDefault="00376F3A" w:rsidP="00045F12">
      <w:pPr>
        <w:pStyle w:val="ListParagraph"/>
        <w:widowControl w:val="0"/>
        <w:numPr>
          <w:ilvl w:val="1"/>
          <w:numId w:val="23"/>
        </w:numPr>
        <w:tabs>
          <w:tab w:val="left" w:pos="43"/>
        </w:tabs>
        <w:ind w:left="720"/>
        <w:rPr>
          <w:rFonts w:ascii="Arial" w:eastAsia="Times New Roman" w:hAnsi="Arial" w:cs="Arial"/>
          <w:b/>
          <w:bCs/>
          <w:color w:val="0070A0"/>
          <w:kern w:val="28"/>
          <w:sz w:val="20"/>
          <w:szCs w:val="20"/>
          <w14:cntxtAlts/>
        </w:rPr>
      </w:pPr>
      <w:r>
        <w:rPr>
          <w:rFonts w:ascii="Arial" w:eastAsia="Times New Roman" w:hAnsi="Arial" w:cs="Arial"/>
          <w:b/>
          <w:bCs/>
          <w:color w:val="0070A0"/>
          <w:kern w:val="28"/>
          <w:sz w:val="20"/>
          <w:szCs w:val="20"/>
          <w14:cntxtAlts/>
        </w:rPr>
        <w:t>What’s Holding You Back?</w:t>
      </w:r>
    </w:p>
    <w:p w:rsidR="00C95EE6" w:rsidRDefault="00245904" w:rsidP="00094F94">
      <w:pPr>
        <w:pStyle w:val="ListParagraph"/>
        <w:widowControl w:val="0"/>
        <w:tabs>
          <w:tab w:val="left" w:pos="43"/>
        </w:tabs>
        <w:rPr>
          <w:rFonts w:ascii="Arial" w:eastAsia="Times New Roman" w:hAnsi="Arial" w:cs="Arial"/>
          <w:sz w:val="20"/>
          <w:szCs w:val="20"/>
        </w:rPr>
      </w:pPr>
      <w:r w:rsidRPr="00245904">
        <w:rPr>
          <w:rFonts w:ascii="Arial" w:hAnsi="Arial" w:cs="Arial"/>
          <w:sz w:val="20"/>
          <w:szCs w:val="20"/>
        </w:rPr>
        <w:t>By understanding ourselves and others better, we help ourselves to build happier, healthier, and more productive lives.</w:t>
      </w:r>
      <w:r>
        <w:rPr>
          <w:rFonts w:ascii="Arial" w:hAnsi="Arial" w:cs="Arial"/>
          <w:sz w:val="20"/>
          <w:szCs w:val="20"/>
        </w:rPr>
        <w:t xml:space="preserve">  </w:t>
      </w:r>
      <w:r w:rsidR="00A203E2">
        <w:rPr>
          <w:rFonts w:ascii="Arial" w:hAnsi="Arial" w:cs="Arial"/>
          <w:sz w:val="20"/>
          <w:szCs w:val="20"/>
        </w:rPr>
        <w:t xml:space="preserve">This program focuses on </w:t>
      </w:r>
      <w:r w:rsidR="00A203E2">
        <w:rPr>
          <w:rFonts w:ascii="Arial" w:hAnsi="Arial" w:cs="Arial"/>
          <w:color w:val="000000"/>
          <w:sz w:val="20"/>
          <w:szCs w:val="20"/>
        </w:rPr>
        <w:t>k</w:t>
      </w:r>
      <w:r w:rsidR="00A203E2" w:rsidRPr="005621A7">
        <w:rPr>
          <w:rFonts w:ascii="Arial" w:hAnsi="Arial" w:cs="Arial"/>
          <w:color w:val="000000"/>
          <w:sz w:val="20"/>
          <w:szCs w:val="20"/>
        </w:rPr>
        <w:t>nowing what motivates you</w:t>
      </w:r>
      <w:r>
        <w:rPr>
          <w:rFonts w:ascii="Arial" w:hAnsi="Arial" w:cs="Arial"/>
          <w:color w:val="000000"/>
          <w:sz w:val="20"/>
          <w:szCs w:val="20"/>
        </w:rPr>
        <w:t>, stages of change,</w:t>
      </w:r>
      <w:r w:rsidR="00A203E2" w:rsidRPr="005621A7">
        <w:rPr>
          <w:rFonts w:ascii="Arial" w:hAnsi="Arial" w:cs="Arial"/>
          <w:color w:val="000000"/>
          <w:sz w:val="20"/>
          <w:szCs w:val="20"/>
        </w:rPr>
        <w:t xml:space="preserve"> and tips for exercise and nutrition success</w:t>
      </w:r>
      <w:r w:rsidR="00A203E2">
        <w:rPr>
          <w:rFonts w:ascii="Arial" w:hAnsi="Arial" w:cs="Arial"/>
          <w:color w:val="000000"/>
          <w:sz w:val="20"/>
          <w:szCs w:val="20"/>
        </w:rPr>
        <w:t xml:space="preserve">.  </w:t>
      </w:r>
      <w:r w:rsidR="00C95EE6" w:rsidRPr="00604B49">
        <w:rPr>
          <w:rFonts w:ascii="Arial" w:hAnsi="Arial" w:cs="Arial"/>
          <w:sz w:val="20"/>
          <w:szCs w:val="20"/>
        </w:rPr>
        <w:t xml:space="preserve">Taught by </w:t>
      </w:r>
      <w:r w:rsidR="00C95EE6" w:rsidRPr="00DC1ED8">
        <w:rPr>
          <w:rFonts w:ascii="Arial" w:hAnsi="Arial" w:cs="Arial"/>
          <w:sz w:val="20"/>
          <w:szCs w:val="20"/>
        </w:rPr>
        <w:t xml:space="preserve">LGRMS </w:t>
      </w:r>
      <w:r w:rsidR="00C95EE6" w:rsidRPr="00DC1ED8">
        <w:rPr>
          <w:rFonts w:ascii="Arial" w:hAnsi="Arial" w:cs="Arial"/>
          <w:sz w:val="20"/>
          <w:szCs w:val="20"/>
          <w:shd w:val="clear" w:color="auto" w:fill="FFFFFF"/>
        </w:rPr>
        <w:t>Health Promotion Services</w:t>
      </w:r>
      <w:r w:rsidR="00C95EE6" w:rsidRPr="00DC1ED8">
        <w:rPr>
          <w:rFonts w:ascii="Arial" w:hAnsi="Arial" w:cs="Arial"/>
          <w:sz w:val="20"/>
          <w:szCs w:val="20"/>
        </w:rPr>
        <w:t xml:space="preserve"> staff.</w:t>
      </w:r>
      <w:r w:rsidR="00C95EE6" w:rsidRPr="00DC1ED8">
        <w:rPr>
          <w:rFonts w:ascii="Arial" w:eastAsia="Times New Roman" w:hAnsi="Arial" w:cs="Arial"/>
          <w:sz w:val="20"/>
          <w:szCs w:val="20"/>
        </w:rPr>
        <w:t xml:space="preserve"> (30-45 minutes)</w:t>
      </w:r>
    </w:p>
    <w:p w:rsidR="00A203E2" w:rsidRDefault="00A203E2" w:rsidP="00094F94">
      <w:pPr>
        <w:pStyle w:val="ListParagraph"/>
        <w:widowControl w:val="0"/>
        <w:tabs>
          <w:tab w:val="left" w:pos="43"/>
        </w:tabs>
        <w:rPr>
          <w:rFonts w:ascii="Arial" w:eastAsia="Times New Roman" w:hAnsi="Arial" w:cs="Arial"/>
          <w:b/>
          <w:bCs/>
          <w:color w:val="0070A0"/>
          <w:kern w:val="28"/>
          <w:sz w:val="20"/>
          <w:szCs w:val="20"/>
          <w14:cntxtAlts/>
        </w:rPr>
      </w:pPr>
    </w:p>
    <w:p w:rsidR="00376F3A" w:rsidRDefault="00376F3A" w:rsidP="00045F12">
      <w:pPr>
        <w:pStyle w:val="ListParagraph"/>
        <w:widowControl w:val="0"/>
        <w:numPr>
          <w:ilvl w:val="1"/>
          <w:numId w:val="23"/>
        </w:numPr>
        <w:tabs>
          <w:tab w:val="left" w:pos="43"/>
        </w:tabs>
        <w:ind w:left="720"/>
        <w:rPr>
          <w:rFonts w:ascii="Arial" w:eastAsia="Times New Roman" w:hAnsi="Arial" w:cs="Arial"/>
          <w:b/>
          <w:bCs/>
          <w:color w:val="0070A0"/>
          <w:kern w:val="28"/>
          <w:sz w:val="20"/>
          <w:szCs w:val="20"/>
          <w14:cntxtAlts/>
        </w:rPr>
      </w:pPr>
      <w:r>
        <w:rPr>
          <w:rFonts w:ascii="Arial" w:eastAsia="Times New Roman" w:hAnsi="Arial" w:cs="Arial"/>
          <w:b/>
          <w:bCs/>
          <w:color w:val="0070A0"/>
          <w:kern w:val="28"/>
          <w:sz w:val="20"/>
          <w:szCs w:val="20"/>
          <w14:cntxtAlts/>
        </w:rPr>
        <w:t>Sweet Dreams</w:t>
      </w:r>
    </w:p>
    <w:p w:rsidR="00C95EE6" w:rsidRDefault="00FB0981" w:rsidP="00094F94">
      <w:pPr>
        <w:pStyle w:val="ListParagraph"/>
        <w:widowControl w:val="0"/>
        <w:tabs>
          <w:tab w:val="left" w:pos="43"/>
        </w:tabs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Half</w:t>
      </w:r>
      <w:r w:rsidRPr="00AF1261">
        <w:rPr>
          <w:rFonts w:ascii="Arial" w:hAnsi="Arial" w:cs="Arial"/>
          <w:color w:val="000000"/>
          <w:sz w:val="20"/>
          <w:szCs w:val="20"/>
        </w:rPr>
        <w:t xml:space="preserve"> of Americans are sleep deprived</w:t>
      </w:r>
      <w:r>
        <w:rPr>
          <w:rFonts w:ascii="Arial" w:hAnsi="Arial" w:cs="Arial"/>
          <w:color w:val="000000"/>
          <w:sz w:val="20"/>
          <w:szCs w:val="20"/>
        </w:rPr>
        <w:t xml:space="preserve"> and a</w:t>
      </w:r>
      <w:r w:rsidRPr="00FB0981">
        <w:rPr>
          <w:rFonts w:ascii="Arial" w:hAnsi="Arial" w:cs="Arial"/>
          <w:color w:val="000000"/>
          <w:sz w:val="20"/>
          <w:szCs w:val="20"/>
        </w:rPr>
        <w:t>t least 50% of all insomnia is stress-related</w:t>
      </w:r>
      <w:r>
        <w:rPr>
          <w:rFonts w:ascii="Arial" w:hAnsi="Arial" w:cs="Arial"/>
          <w:color w:val="000000"/>
          <w:sz w:val="20"/>
          <w:szCs w:val="20"/>
        </w:rPr>
        <w:t xml:space="preserve">.  </w:t>
      </w:r>
      <w:r w:rsidR="008074F8">
        <w:rPr>
          <w:rFonts w:ascii="Arial" w:hAnsi="Arial" w:cs="Arial"/>
          <w:sz w:val="20"/>
          <w:szCs w:val="20"/>
        </w:rPr>
        <w:t>This training deals with h</w:t>
      </w:r>
      <w:r w:rsidR="008074F8" w:rsidRPr="005621A7">
        <w:rPr>
          <w:rFonts w:ascii="Arial" w:hAnsi="Arial" w:cs="Arial"/>
          <w:sz w:val="20"/>
          <w:szCs w:val="20"/>
        </w:rPr>
        <w:t>ow to get b</w:t>
      </w:r>
      <w:r w:rsidR="008074F8" w:rsidRPr="005621A7">
        <w:rPr>
          <w:rFonts w:ascii="Arial" w:hAnsi="Arial" w:cs="Arial"/>
          <w:color w:val="000000"/>
          <w:sz w:val="20"/>
          <w:szCs w:val="20"/>
        </w:rPr>
        <w:t>etter sleep for a better you.</w:t>
      </w:r>
      <w:r w:rsidR="008074F8">
        <w:rPr>
          <w:rFonts w:ascii="Arial" w:hAnsi="Arial" w:cs="Arial"/>
          <w:color w:val="000000"/>
          <w:sz w:val="20"/>
          <w:szCs w:val="20"/>
        </w:rPr>
        <w:t xml:space="preserve">  It covers the purpose of sleep, stages of sleep, types of insomnia, what’s keeping you up, and what to do if you’re still having sleep troubles</w:t>
      </w:r>
      <w:r w:rsidR="00AF1261">
        <w:rPr>
          <w:rFonts w:ascii="Arial" w:hAnsi="Arial" w:cs="Arial"/>
          <w:color w:val="000000"/>
          <w:sz w:val="20"/>
          <w:szCs w:val="20"/>
        </w:rPr>
        <w:t>.</w:t>
      </w:r>
      <w:r w:rsidR="00357BC2">
        <w:rPr>
          <w:rFonts w:ascii="Arial" w:hAnsi="Arial" w:cs="Arial"/>
          <w:color w:val="000000"/>
          <w:sz w:val="20"/>
          <w:szCs w:val="20"/>
        </w:rPr>
        <w:t xml:space="preserve">  </w:t>
      </w:r>
      <w:r w:rsidR="00C95EE6" w:rsidRPr="00604B49">
        <w:rPr>
          <w:rFonts w:ascii="Arial" w:hAnsi="Arial" w:cs="Arial"/>
          <w:sz w:val="20"/>
          <w:szCs w:val="20"/>
        </w:rPr>
        <w:t xml:space="preserve">Taught by </w:t>
      </w:r>
      <w:r w:rsidR="00C95EE6" w:rsidRPr="00DC1ED8">
        <w:rPr>
          <w:rFonts w:ascii="Arial" w:hAnsi="Arial" w:cs="Arial"/>
          <w:sz w:val="20"/>
          <w:szCs w:val="20"/>
        </w:rPr>
        <w:t xml:space="preserve">LGRMS </w:t>
      </w:r>
      <w:r w:rsidR="00C95EE6" w:rsidRPr="00DC1ED8">
        <w:rPr>
          <w:rFonts w:ascii="Arial" w:hAnsi="Arial" w:cs="Arial"/>
          <w:sz w:val="20"/>
          <w:szCs w:val="20"/>
          <w:shd w:val="clear" w:color="auto" w:fill="FFFFFF"/>
        </w:rPr>
        <w:t>Health Promotion Services</w:t>
      </w:r>
      <w:r w:rsidR="00C95EE6" w:rsidRPr="00DC1ED8">
        <w:rPr>
          <w:rFonts w:ascii="Arial" w:hAnsi="Arial" w:cs="Arial"/>
          <w:sz w:val="20"/>
          <w:szCs w:val="20"/>
        </w:rPr>
        <w:t xml:space="preserve"> staff.</w:t>
      </w:r>
      <w:r w:rsidR="00C95EE6" w:rsidRPr="00DC1ED8">
        <w:rPr>
          <w:rFonts w:ascii="Arial" w:eastAsia="Times New Roman" w:hAnsi="Arial" w:cs="Arial"/>
          <w:sz w:val="20"/>
          <w:szCs w:val="20"/>
        </w:rPr>
        <w:t xml:space="preserve"> (30-45 minutes)</w:t>
      </w:r>
    </w:p>
    <w:p w:rsidR="008074F8" w:rsidRDefault="008074F8" w:rsidP="00094F94">
      <w:pPr>
        <w:pStyle w:val="ListParagraph"/>
        <w:widowControl w:val="0"/>
        <w:tabs>
          <w:tab w:val="left" w:pos="43"/>
        </w:tabs>
        <w:rPr>
          <w:rFonts w:ascii="Arial" w:eastAsia="Times New Roman" w:hAnsi="Arial" w:cs="Arial"/>
          <w:b/>
          <w:bCs/>
          <w:color w:val="0070A0"/>
          <w:kern w:val="28"/>
          <w:sz w:val="20"/>
          <w:szCs w:val="20"/>
          <w14:cntxtAlts/>
        </w:rPr>
      </w:pPr>
    </w:p>
    <w:p w:rsidR="00376F3A" w:rsidRDefault="00376F3A" w:rsidP="00045F12">
      <w:pPr>
        <w:pStyle w:val="ListParagraph"/>
        <w:widowControl w:val="0"/>
        <w:numPr>
          <w:ilvl w:val="1"/>
          <w:numId w:val="23"/>
        </w:numPr>
        <w:tabs>
          <w:tab w:val="left" w:pos="43"/>
        </w:tabs>
        <w:ind w:left="720"/>
        <w:rPr>
          <w:rFonts w:ascii="Arial" w:eastAsia="Times New Roman" w:hAnsi="Arial" w:cs="Arial"/>
          <w:b/>
          <w:bCs/>
          <w:color w:val="0070A0"/>
          <w:kern w:val="28"/>
          <w:sz w:val="20"/>
          <w:szCs w:val="20"/>
          <w14:cntxtAlts/>
        </w:rPr>
      </w:pPr>
      <w:r>
        <w:rPr>
          <w:rFonts w:ascii="Arial" w:eastAsia="Times New Roman" w:hAnsi="Arial" w:cs="Arial"/>
          <w:b/>
          <w:bCs/>
          <w:color w:val="0070A0"/>
          <w:kern w:val="28"/>
          <w:sz w:val="20"/>
          <w:szCs w:val="20"/>
          <w14:cntxtAlts/>
        </w:rPr>
        <w:t>Emotional Intelligence</w:t>
      </w:r>
    </w:p>
    <w:p w:rsidR="00C95EE6" w:rsidRDefault="009B50D8" w:rsidP="00094F94">
      <w:pPr>
        <w:pStyle w:val="ListParagraph"/>
        <w:widowControl w:val="0"/>
        <w:tabs>
          <w:tab w:val="left" w:pos="43"/>
        </w:tabs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Participants will learn about the attributes of emotional intelligence.  </w:t>
      </w:r>
      <w:r w:rsidR="00AC5C56">
        <w:rPr>
          <w:rFonts w:ascii="Arial" w:hAnsi="Arial" w:cs="Arial"/>
          <w:sz w:val="20"/>
          <w:szCs w:val="20"/>
        </w:rPr>
        <w:t>This course ex</w:t>
      </w:r>
      <w:r>
        <w:rPr>
          <w:rFonts w:ascii="Arial" w:hAnsi="Arial" w:cs="Arial"/>
          <w:sz w:val="20"/>
          <w:szCs w:val="20"/>
        </w:rPr>
        <w:t xml:space="preserve">amines reasons behind difficult customers, discusses successful strategies for dealing with difficult people, discusses the differences in Customer Service and Customer Experience, and evaluates your current customer service skills.  </w:t>
      </w:r>
      <w:r w:rsidR="00C95EE6" w:rsidRPr="00604B49">
        <w:rPr>
          <w:rFonts w:ascii="Arial" w:hAnsi="Arial" w:cs="Arial"/>
          <w:sz w:val="20"/>
          <w:szCs w:val="20"/>
        </w:rPr>
        <w:t xml:space="preserve">Taught by </w:t>
      </w:r>
      <w:r w:rsidR="00C95EE6" w:rsidRPr="00DC1ED8">
        <w:rPr>
          <w:rFonts w:ascii="Arial" w:hAnsi="Arial" w:cs="Arial"/>
          <w:sz w:val="20"/>
          <w:szCs w:val="20"/>
        </w:rPr>
        <w:t xml:space="preserve">LGRMS </w:t>
      </w:r>
      <w:r w:rsidR="00C95EE6" w:rsidRPr="00DC1ED8">
        <w:rPr>
          <w:rFonts w:ascii="Arial" w:hAnsi="Arial" w:cs="Arial"/>
          <w:sz w:val="20"/>
          <w:szCs w:val="20"/>
          <w:shd w:val="clear" w:color="auto" w:fill="FFFFFF"/>
        </w:rPr>
        <w:t>Health Promotion Services</w:t>
      </w:r>
      <w:r w:rsidR="00C95EE6" w:rsidRPr="00DC1ED8">
        <w:rPr>
          <w:rFonts w:ascii="Arial" w:hAnsi="Arial" w:cs="Arial"/>
          <w:sz w:val="20"/>
          <w:szCs w:val="20"/>
        </w:rPr>
        <w:t xml:space="preserve"> staff.</w:t>
      </w:r>
      <w:r w:rsidR="00C95EE6" w:rsidRPr="00DC1ED8">
        <w:rPr>
          <w:rFonts w:ascii="Arial" w:eastAsia="Times New Roman" w:hAnsi="Arial" w:cs="Arial"/>
          <w:sz w:val="20"/>
          <w:szCs w:val="20"/>
        </w:rPr>
        <w:t xml:space="preserve"> (</w:t>
      </w:r>
      <w:r w:rsidR="00094F94">
        <w:rPr>
          <w:rFonts w:ascii="Arial" w:eastAsia="Times New Roman" w:hAnsi="Arial" w:cs="Arial"/>
          <w:sz w:val="20"/>
          <w:szCs w:val="20"/>
        </w:rPr>
        <w:t>45</w:t>
      </w:r>
      <w:r w:rsidR="00C95EE6" w:rsidRPr="00DC1ED8">
        <w:rPr>
          <w:rFonts w:ascii="Arial" w:eastAsia="Times New Roman" w:hAnsi="Arial" w:cs="Arial"/>
          <w:sz w:val="20"/>
          <w:szCs w:val="20"/>
        </w:rPr>
        <w:t xml:space="preserve"> minutes</w:t>
      </w:r>
      <w:r w:rsidR="00094F94">
        <w:rPr>
          <w:rFonts w:ascii="Arial" w:eastAsia="Times New Roman" w:hAnsi="Arial" w:cs="Arial"/>
          <w:sz w:val="20"/>
          <w:szCs w:val="20"/>
        </w:rPr>
        <w:t>-1 hour</w:t>
      </w:r>
      <w:r w:rsidR="00C95EE6" w:rsidRPr="00DC1ED8">
        <w:rPr>
          <w:rFonts w:ascii="Arial" w:eastAsia="Times New Roman" w:hAnsi="Arial" w:cs="Arial"/>
          <w:sz w:val="20"/>
          <w:szCs w:val="20"/>
        </w:rPr>
        <w:t>)</w:t>
      </w:r>
    </w:p>
    <w:p w:rsidR="00DD3E11" w:rsidRDefault="00DD3E11" w:rsidP="00094F94">
      <w:pPr>
        <w:pStyle w:val="ListParagraph"/>
        <w:widowControl w:val="0"/>
        <w:tabs>
          <w:tab w:val="left" w:pos="43"/>
        </w:tabs>
        <w:rPr>
          <w:rFonts w:ascii="Arial" w:eastAsia="Times New Roman" w:hAnsi="Arial" w:cs="Arial"/>
          <w:b/>
          <w:bCs/>
          <w:color w:val="0070A0"/>
          <w:kern w:val="28"/>
          <w:sz w:val="20"/>
          <w:szCs w:val="20"/>
          <w14:cntxtAlts/>
        </w:rPr>
      </w:pPr>
    </w:p>
    <w:p w:rsidR="00376F3A" w:rsidRDefault="008E4B56" w:rsidP="00045F12">
      <w:pPr>
        <w:pStyle w:val="ListParagraph"/>
        <w:widowControl w:val="0"/>
        <w:numPr>
          <w:ilvl w:val="1"/>
          <w:numId w:val="23"/>
        </w:numPr>
        <w:tabs>
          <w:tab w:val="left" w:pos="43"/>
        </w:tabs>
        <w:ind w:left="720"/>
        <w:rPr>
          <w:rFonts w:ascii="Arial" w:eastAsia="Times New Roman" w:hAnsi="Arial" w:cs="Arial"/>
          <w:b/>
          <w:bCs/>
          <w:color w:val="0070A0"/>
          <w:kern w:val="28"/>
          <w:sz w:val="20"/>
          <w:szCs w:val="20"/>
          <w14:cntxtAlts/>
        </w:rPr>
      </w:pPr>
      <w:r>
        <w:rPr>
          <w:rFonts w:ascii="Arial" w:eastAsia="Times New Roman" w:hAnsi="Arial" w:cs="Arial"/>
          <w:b/>
          <w:bCs/>
          <w:color w:val="0070A0"/>
          <w:kern w:val="28"/>
          <w:sz w:val="20"/>
          <w:szCs w:val="20"/>
          <w14:cntxtAlts/>
        </w:rPr>
        <w:t>The Power of Positivity</w:t>
      </w:r>
    </w:p>
    <w:p w:rsidR="00C95EE6" w:rsidRDefault="009B50D8" w:rsidP="00094F94">
      <w:pPr>
        <w:pStyle w:val="ListParagraph"/>
        <w:widowControl w:val="0"/>
        <w:tabs>
          <w:tab w:val="left" w:pos="43"/>
        </w:tabs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People who think more positively have a lower risk of heart problems, are less depressed, and have a better immune system.  It</w:t>
      </w:r>
      <w:r w:rsidR="00091511">
        <w:rPr>
          <w:rFonts w:ascii="Arial" w:hAnsi="Arial" w:cs="Arial"/>
          <w:sz w:val="20"/>
          <w:szCs w:val="20"/>
        </w:rPr>
        <w:t xml:space="preserve"> i</w:t>
      </w:r>
      <w:r>
        <w:rPr>
          <w:rFonts w:ascii="Arial" w:hAnsi="Arial" w:cs="Arial"/>
          <w:sz w:val="20"/>
          <w:szCs w:val="20"/>
        </w:rPr>
        <w:t>s true</w:t>
      </w:r>
      <w:r w:rsidR="00091511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="00091511" w:rsidRPr="00EF552D">
        <w:rPr>
          <w:rFonts w:ascii="Arial" w:hAnsi="Arial" w:cs="Arial"/>
          <w:sz w:val="20"/>
          <w:szCs w:val="20"/>
        </w:rPr>
        <w:t>p</w:t>
      </w:r>
      <w:r w:rsidRPr="00EF552D">
        <w:rPr>
          <w:rFonts w:ascii="Arial" w:hAnsi="Arial" w:cs="Arial"/>
          <w:sz w:val="20"/>
          <w:szCs w:val="20"/>
        </w:rPr>
        <w:t xml:space="preserve">ositivity affects your overall wellbeing.  </w:t>
      </w:r>
      <w:r w:rsidR="00091511" w:rsidRPr="00EF552D">
        <w:rPr>
          <w:rFonts w:ascii="Arial" w:hAnsi="Arial" w:cs="Arial"/>
          <w:sz w:val="20"/>
          <w:szCs w:val="20"/>
        </w:rPr>
        <w:t>This program uses v</w:t>
      </w:r>
      <w:r w:rsidR="00094F94" w:rsidRPr="00EF552D">
        <w:rPr>
          <w:rFonts w:ascii="Arial" w:hAnsi="Arial" w:cs="Arial"/>
          <w:sz w:val="20"/>
          <w:szCs w:val="20"/>
        </w:rPr>
        <w:t>arious engagement activities</w:t>
      </w:r>
      <w:r w:rsidR="00091511" w:rsidRPr="00EF552D">
        <w:rPr>
          <w:rFonts w:ascii="Arial" w:hAnsi="Arial" w:cs="Arial"/>
          <w:sz w:val="20"/>
          <w:szCs w:val="20"/>
        </w:rPr>
        <w:t xml:space="preserve"> to </w:t>
      </w:r>
      <w:r w:rsidR="00554418" w:rsidRPr="00EF552D">
        <w:rPr>
          <w:rFonts w:ascii="Arial" w:hAnsi="Arial" w:cs="Arial"/>
          <w:sz w:val="20"/>
          <w:szCs w:val="20"/>
        </w:rPr>
        <w:t xml:space="preserve">explore </w:t>
      </w:r>
      <w:r w:rsidR="00DF5A4D" w:rsidRPr="00EF552D">
        <w:rPr>
          <w:rFonts w:ascii="Arial" w:hAnsi="Arial" w:cs="Arial"/>
          <w:sz w:val="20"/>
          <w:szCs w:val="20"/>
        </w:rPr>
        <w:t>compassion</w:t>
      </w:r>
      <w:r w:rsidR="0067472B" w:rsidRPr="00EF552D">
        <w:rPr>
          <w:rFonts w:ascii="Arial" w:hAnsi="Arial" w:cs="Arial"/>
          <w:sz w:val="20"/>
          <w:szCs w:val="20"/>
        </w:rPr>
        <w:t xml:space="preserve"> and gratitude</w:t>
      </w:r>
      <w:r w:rsidR="00A203E2" w:rsidRPr="00EF552D">
        <w:rPr>
          <w:rFonts w:ascii="Arial" w:hAnsi="Arial" w:cs="Arial"/>
          <w:sz w:val="20"/>
          <w:szCs w:val="20"/>
        </w:rPr>
        <w:t>.</w:t>
      </w:r>
      <w:r w:rsidR="00F64B80" w:rsidRPr="00EF552D">
        <w:rPr>
          <w:rFonts w:ascii="Arial" w:hAnsi="Arial" w:cs="Arial"/>
          <w:sz w:val="20"/>
          <w:szCs w:val="20"/>
        </w:rPr>
        <w:t xml:space="preserve"> </w:t>
      </w:r>
      <w:r w:rsidR="00094F94" w:rsidRPr="00EF552D">
        <w:rPr>
          <w:rFonts w:ascii="Arial" w:hAnsi="Arial" w:cs="Arial"/>
          <w:sz w:val="20"/>
          <w:szCs w:val="20"/>
        </w:rPr>
        <w:t xml:space="preserve">A “team-builder” in disguise.  </w:t>
      </w:r>
      <w:r w:rsidR="00C95EE6" w:rsidRPr="00EF552D">
        <w:rPr>
          <w:rFonts w:ascii="Arial" w:hAnsi="Arial" w:cs="Arial"/>
          <w:sz w:val="20"/>
          <w:szCs w:val="20"/>
        </w:rPr>
        <w:t xml:space="preserve">Taught by LGRMS </w:t>
      </w:r>
      <w:r w:rsidR="00C95EE6" w:rsidRPr="00EF552D">
        <w:rPr>
          <w:rFonts w:ascii="Arial" w:hAnsi="Arial" w:cs="Arial"/>
          <w:sz w:val="20"/>
          <w:szCs w:val="20"/>
          <w:shd w:val="clear" w:color="auto" w:fill="FFFFFF"/>
        </w:rPr>
        <w:t>Health Promotion Services</w:t>
      </w:r>
      <w:r w:rsidR="00C95EE6" w:rsidRPr="00EF552D">
        <w:rPr>
          <w:rFonts w:ascii="Arial" w:hAnsi="Arial" w:cs="Arial"/>
          <w:sz w:val="20"/>
          <w:szCs w:val="20"/>
        </w:rPr>
        <w:t xml:space="preserve"> staff.</w:t>
      </w:r>
      <w:r w:rsidR="00C95EE6" w:rsidRPr="00EF552D">
        <w:rPr>
          <w:rFonts w:ascii="Arial" w:eastAsia="Times New Roman" w:hAnsi="Arial" w:cs="Arial"/>
          <w:sz w:val="20"/>
          <w:szCs w:val="20"/>
        </w:rPr>
        <w:t xml:space="preserve"> (30-45 minutes</w:t>
      </w:r>
      <w:r w:rsidR="00C95EE6" w:rsidRPr="00DC1ED8">
        <w:rPr>
          <w:rFonts w:ascii="Arial" w:eastAsia="Times New Roman" w:hAnsi="Arial" w:cs="Arial"/>
          <w:sz w:val="20"/>
          <w:szCs w:val="20"/>
        </w:rPr>
        <w:t>)</w:t>
      </w:r>
    </w:p>
    <w:p w:rsidR="009B50D8" w:rsidRDefault="009B50D8" w:rsidP="00094F94">
      <w:pPr>
        <w:pStyle w:val="ListParagraph"/>
        <w:widowControl w:val="0"/>
        <w:tabs>
          <w:tab w:val="left" w:pos="43"/>
        </w:tabs>
        <w:rPr>
          <w:rFonts w:ascii="Arial" w:eastAsia="Times New Roman" w:hAnsi="Arial" w:cs="Arial"/>
          <w:b/>
          <w:bCs/>
          <w:color w:val="0070A0"/>
          <w:kern w:val="28"/>
          <w:sz w:val="20"/>
          <w:szCs w:val="20"/>
          <w14:cntxtAlts/>
        </w:rPr>
      </w:pPr>
    </w:p>
    <w:p w:rsidR="00376F3A" w:rsidRDefault="00376F3A" w:rsidP="00045F12">
      <w:pPr>
        <w:pStyle w:val="ListParagraph"/>
        <w:widowControl w:val="0"/>
        <w:numPr>
          <w:ilvl w:val="1"/>
          <w:numId w:val="23"/>
        </w:numPr>
        <w:tabs>
          <w:tab w:val="left" w:pos="43"/>
        </w:tabs>
        <w:ind w:left="720"/>
        <w:rPr>
          <w:rFonts w:ascii="Arial" w:eastAsia="Times New Roman" w:hAnsi="Arial" w:cs="Arial"/>
          <w:b/>
          <w:bCs/>
          <w:color w:val="0070A0"/>
          <w:kern w:val="28"/>
          <w:sz w:val="20"/>
          <w:szCs w:val="20"/>
          <w14:cntxtAlts/>
        </w:rPr>
      </w:pPr>
      <w:r>
        <w:rPr>
          <w:rFonts w:ascii="Arial" w:eastAsia="Times New Roman" w:hAnsi="Arial" w:cs="Arial"/>
          <w:b/>
          <w:bCs/>
          <w:color w:val="0070A0"/>
          <w:kern w:val="28"/>
          <w:sz w:val="20"/>
          <w:szCs w:val="20"/>
          <w14:cntxtAlts/>
        </w:rPr>
        <w:t>Mental Health Awareness</w:t>
      </w:r>
    </w:p>
    <w:p w:rsidR="006B12BD" w:rsidRPr="006B12BD" w:rsidRDefault="006B12BD" w:rsidP="006B12BD">
      <w:pPr>
        <w:pStyle w:val="ListParagraph"/>
        <w:widowControl w:val="0"/>
        <w:tabs>
          <w:tab w:val="left" w:pos="4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This training </w:t>
      </w:r>
      <w:r w:rsidR="001C7D63">
        <w:rPr>
          <w:rFonts w:ascii="Arial" w:hAnsi="Arial" w:cs="Arial"/>
          <w:sz w:val="20"/>
          <w:szCs w:val="20"/>
        </w:rPr>
        <w:t>emphasizes</w:t>
      </w:r>
      <w:r>
        <w:rPr>
          <w:rFonts w:ascii="Arial" w:hAnsi="Arial" w:cs="Arial"/>
          <w:sz w:val="20"/>
          <w:szCs w:val="20"/>
        </w:rPr>
        <w:t xml:space="preserve"> w</w:t>
      </w:r>
      <w:r w:rsidRPr="00E21C60">
        <w:rPr>
          <w:rFonts w:ascii="Arial" w:hAnsi="Arial" w:cs="Arial"/>
          <w:sz w:val="20"/>
          <w:szCs w:val="20"/>
        </w:rPr>
        <w:t>hat mental health is and breaking the stigma.</w:t>
      </w:r>
      <w:r>
        <w:rPr>
          <w:rFonts w:ascii="Arial" w:hAnsi="Arial" w:cs="Arial"/>
          <w:sz w:val="20"/>
          <w:szCs w:val="20"/>
        </w:rPr>
        <w:t xml:space="preserve">  I</w:t>
      </w:r>
      <w:r w:rsidRPr="006B12BD">
        <w:rPr>
          <w:rFonts w:ascii="Arial" w:eastAsia="Times New Roman" w:hAnsi="Arial" w:cs="Arial"/>
          <w:sz w:val="20"/>
          <w:szCs w:val="20"/>
        </w:rPr>
        <w:t>f you experience mental health problems, your thinking, mood, and behavior could be affected.</w:t>
      </w:r>
      <w:r>
        <w:rPr>
          <w:rFonts w:ascii="Arial" w:eastAsia="Times New Roman" w:hAnsi="Arial" w:cs="Arial"/>
          <w:sz w:val="20"/>
          <w:szCs w:val="20"/>
        </w:rPr>
        <w:t xml:space="preserve">  </w:t>
      </w:r>
      <w:r w:rsidR="00CF7941">
        <w:rPr>
          <w:rFonts w:ascii="Arial" w:eastAsia="Times New Roman" w:hAnsi="Arial" w:cs="Arial"/>
          <w:sz w:val="20"/>
          <w:szCs w:val="20"/>
        </w:rPr>
        <w:t xml:space="preserve">Participants will learn why mental health is important, myths and facts about it, warning signs, and how friends and loved ones can make a big difference.  </w:t>
      </w:r>
      <w:r w:rsidR="00C95EE6" w:rsidRPr="00604B49">
        <w:rPr>
          <w:rFonts w:ascii="Arial" w:hAnsi="Arial" w:cs="Arial"/>
          <w:sz w:val="20"/>
          <w:szCs w:val="20"/>
        </w:rPr>
        <w:t xml:space="preserve">Taught by </w:t>
      </w:r>
      <w:r w:rsidR="00C95EE6" w:rsidRPr="00DC1ED8">
        <w:rPr>
          <w:rFonts w:ascii="Arial" w:hAnsi="Arial" w:cs="Arial"/>
          <w:sz w:val="20"/>
          <w:szCs w:val="20"/>
        </w:rPr>
        <w:t xml:space="preserve">LGRMS </w:t>
      </w:r>
      <w:r w:rsidR="00C95EE6" w:rsidRPr="00DC1ED8">
        <w:rPr>
          <w:rFonts w:ascii="Arial" w:hAnsi="Arial" w:cs="Arial"/>
          <w:sz w:val="20"/>
          <w:szCs w:val="20"/>
          <w:shd w:val="clear" w:color="auto" w:fill="FFFFFF"/>
        </w:rPr>
        <w:t>Health Promotion Services</w:t>
      </w:r>
      <w:r w:rsidR="00C95EE6" w:rsidRPr="00DC1ED8">
        <w:rPr>
          <w:rFonts w:ascii="Arial" w:hAnsi="Arial" w:cs="Arial"/>
          <w:sz w:val="20"/>
          <w:szCs w:val="20"/>
        </w:rPr>
        <w:t xml:space="preserve"> staff.</w:t>
      </w:r>
      <w:r w:rsidR="00C95EE6" w:rsidRPr="00DC1ED8">
        <w:rPr>
          <w:rFonts w:ascii="Arial" w:eastAsia="Times New Roman" w:hAnsi="Arial" w:cs="Arial"/>
          <w:sz w:val="20"/>
          <w:szCs w:val="20"/>
        </w:rPr>
        <w:t xml:space="preserve"> (30-45 minutes)</w:t>
      </w:r>
      <w:r>
        <w:rPr>
          <w:rFonts w:ascii="Arial" w:eastAsia="Times New Roman" w:hAnsi="Arial" w:cs="Arial"/>
          <w:sz w:val="20"/>
          <w:szCs w:val="20"/>
        </w:rPr>
        <w:t xml:space="preserve">  </w:t>
      </w:r>
      <w:r w:rsidRPr="006B12BD">
        <w:rPr>
          <w:rFonts w:ascii="Arial" w:eastAsia="Times New Roman" w:hAnsi="Arial" w:cs="Arial"/>
          <w:sz w:val="20"/>
          <w:szCs w:val="20"/>
        </w:rPr>
        <w:t> </w:t>
      </w:r>
    </w:p>
    <w:p w:rsidR="00EE72AA" w:rsidRDefault="00EE72AA">
      <w:pPr>
        <w:rPr>
          <w:rFonts w:ascii="Arial" w:eastAsia="Times New Roman" w:hAnsi="Arial" w:cs="Arial"/>
          <w:b/>
          <w:bCs/>
          <w:color w:val="0070A0"/>
          <w:kern w:val="28"/>
          <w:sz w:val="20"/>
          <w:szCs w:val="20"/>
          <w14:cntxtAlts/>
        </w:rPr>
      </w:pPr>
      <w:r>
        <w:rPr>
          <w:rFonts w:ascii="Arial" w:eastAsia="Times New Roman" w:hAnsi="Arial" w:cs="Arial"/>
          <w:b/>
          <w:bCs/>
          <w:color w:val="0070A0"/>
          <w:kern w:val="28"/>
          <w:sz w:val="20"/>
          <w:szCs w:val="20"/>
          <w14:cntxtAlts/>
        </w:rPr>
        <w:br w:type="page"/>
      </w:r>
    </w:p>
    <w:p w:rsidR="00376F3A" w:rsidRDefault="00376F3A" w:rsidP="00376F3A">
      <w:pPr>
        <w:pStyle w:val="ListParagraph"/>
        <w:widowControl w:val="0"/>
        <w:numPr>
          <w:ilvl w:val="1"/>
          <w:numId w:val="23"/>
        </w:numPr>
        <w:tabs>
          <w:tab w:val="left" w:pos="43"/>
        </w:tabs>
        <w:ind w:left="720"/>
        <w:rPr>
          <w:rFonts w:ascii="Arial" w:eastAsia="Times New Roman" w:hAnsi="Arial" w:cs="Arial"/>
          <w:b/>
          <w:bCs/>
          <w:color w:val="0070A0"/>
          <w:kern w:val="28"/>
          <w:sz w:val="20"/>
          <w:szCs w:val="20"/>
          <w14:cntxtAlts/>
        </w:rPr>
      </w:pPr>
      <w:r>
        <w:rPr>
          <w:rFonts w:ascii="Arial" w:eastAsia="Times New Roman" w:hAnsi="Arial" w:cs="Arial"/>
          <w:b/>
          <w:bCs/>
          <w:color w:val="0070A0"/>
          <w:kern w:val="28"/>
          <w:sz w:val="20"/>
          <w:szCs w:val="20"/>
          <w14:cntxtAlts/>
        </w:rPr>
        <w:lastRenderedPageBreak/>
        <w:t>Surviving the Holidays</w:t>
      </w:r>
    </w:p>
    <w:p w:rsidR="00C95EE6" w:rsidRDefault="00B92352" w:rsidP="00094F94">
      <w:pPr>
        <w:pStyle w:val="ListParagraph"/>
        <w:widowControl w:val="0"/>
        <w:tabs>
          <w:tab w:val="left" w:pos="43"/>
        </w:tabs>
        <w:rPr>
          <w:rFonts w:ascii="Arial" w:eastAsia="Times New Roman" w:hAnsi="Arial" w:cs="Arial"/>
          <w:sz w:val="20"/>
          <w:szCs w:val="20"/>
        </w:rPr>
      </w:pPr>
      <w:r w:rsidRPr="00B92352">
        <w:rPr>
          <w:rFonts w:ascii="Arial" w:hAnsi="Arial" w:cs="Arial"/>
          <w:color w:val="000000"/>
          <w:sz w:val="20"/>
          <w:szCs w:val="20"/>
        </w:rPr>
        <w:t>The holiday season can bring mixed emotions for many</w:t>
      </w:r>
      <w:r w:rsidR="008211AE">
        <w:rPr>
          <w:rFonts w:ascii="Arial" w:hAnsi="Arial" w:cs="Arial"/>
          <w:color w:val="000000"/>
          <w:sz w:val="20"/>
          <w:szCs w:val="20"/>
        </w:rPr>
        <w:t>, as well as a great deal of stress</w:t>
      </w:r>
      <w:r>
        <w:rPr>
          <w:rFonts w:ascii="Arial" w:hAnsi="Arial" w:cs="Arial"/>
          <w:color w:val="000000"/>
          <w:sz w:val="20"/>
          <w:szCs w:val="20"/>
        </w:rPr>
        <w:t xml:space="preserve">.  </w:t>
      </w:r>
      <w:r w:rsidRPr="00B92352">
        <w:rPr>
          <w:rFonts w:ascii="Arial" w:hAnsi="Arial" w:cs="Arial"/>
          <w:color w:val="000000"/>
          <w:sz w:val="20"/>
          <w:szCs w:val="20"/>
        </w:rPr>
        <w:t>Feeling depressed or anxious is not unusual during the holiday season</w:t>
      </w:r>
      <w:r>
        <w:rPr>
          <w:rFonts w:ascii="Arial" w:hAnsi="Arial" w:cs="Arial"/>
          <w:color w:val="000000"/>
          <w:sz w:val="20"/>
          <w:szCs w:val="20"/>
        </w:rPr>
        <w:t xml:space="preserve">.  </w:t>
      </w:r>
      <w:r w:rsidR="00610556">
        <w:rPr>
          <w:rFonts w:ascii="Arial" w:hAnsi="Arial" w:cs="Arial"/>
          <w:color w:val="000000"/>
          <w:sz w:val="20"/>
          <w:szCs w:val="20"/>
        </w:rPr>
        <w:t xml:space="preserve">This course focuses on </w:t>
      </w:r>
      <w:r w:rsidR="00610556" w:rsidRPr="00E21C60">
        <w:rPr>
          <w:rFonts w:ascii="Arial" w:hAnsi="Arial" w:cs="Arial"/>
          <w:color w:val="000000"/>
          <w:sz w:val="20"/>
          <w:szCs w:val="20"/>
        </w:rPr>
        <w:t>12 tips to beat the holiday blues</w:t>
      </w:r>
      <w:r>
        <w:rPr>
          <w:rFonts w:ascii="Arial" w:hAnsi="Arial" w:cs="Arial"/>
          <w:color w:val="000000"/>
          <w:sz w:val="20"/>
          <w:szCs w:val="20"/>
        </w:rPr>
        <w:t xml:space="preserve">.  Participants will learn about </w:t>
      </w:r>
      <w:r w:rsidR="00610556" w:rsidRPr="00E21C60">
        <w:rPr>
          <w:rFonts w:ascii="Arial" w:hAnsi="Arial" w:cs="Arial"/>
          <w:color w:val="000000"/>
          <w:sz w:val="20"/>
          <w:szCs w:val="20"/>
        </w:rPr>
        <w:t>holiday emotional wellbeing.</w:t>
      </w:r>
      <w:r w:rsidR="00610556">
        <w:rPr>
          <w:rFonts w:ascii="Arial" w:hAnsi="Arial" w:cs="Arial"/>
          <w:color w:val="000000"/>
          <w:sz w:val="20"/>
          <w:szCs w:val="20"/>
        </w:rPr>
        <w:t xml:space="preserve">  </w:t>
      </w:r>
      <w:r w:rsidR="00C95EE6" w:rsidRPr="00604B49">
        <w:rPr>
          <w:rFonts w:ascii="Arial" w:hAnsi="Arial" w:cs="Arial"/>
          <w:sz w:val="20"/>
          <w:szCs w:val="20"/>
        </w:rPr>
        <w:t xml:space="preserve">Taught by </w:t>
      </w:r>
      <w:r w:rsidR="00C95EE6" w:rsidRPr="00DC1ED8">
        <w:rPr>
          <w:rFonts w:ascii="Arial" w:hAnsi="Arial" w:cs="Arial"/>
          <w:sz w:val="20"/>
          <w:szCs w:val="20"/>
        </w:rPr>
        <w:t xml:space="preserve">LGRMS </w:t>
      </w:r>
      <w:r w:rsidR="00C95EE6" w:rsidRPr="00DC1ED8">
        <w:rPr>
          <w:rFonts w:ascii="Arial" w:hAnsi="Arial" w:cs="Arial"/>
          <w:sz w:val="20"/>
          <w:szCs w:val="20"/>
          <w:shd w:val="clear" w:color="auto" w:fill="FFFFFF"/>
        </w:rPr>
        <w:t>Health Promotion Services</w:t>
      </w:r>
      <w:r w:rsidR="00C95EE6" w:rsidRPr="00DC1ED8">
        <w:rPr>
          <w:rFonts w:ascii="Arial" w:hAnsi="Arial" w:cs="Arial"/>
          <w:sz w:val="20"/>
          <w:szCs w:val="20"/>
        </w:rPr>
        <w:t xml:space="preserve"> staff.</w:t>
      </w:r>
      <w:r w:rsidR="00C95EE6" w:rsidRPr="00DC1ED8">
        <w:rPr>
          <w:rFonts w:ascii="Arial" w:eastAsia="Times New Roman" w:hAnsi="Arial" w:cs="Arial"/>
          <w:sz w:val="20"/>
          <w:szCs w:val="20"/>
        </w:rPr>
        <w:t xml:space="preserve"> (30-45 minutes)</w:t>
      </w:r>
      <w:r w:rsidR="00610556">
        <w:rPr>
          <w:rFonts w:ascii="Arial" w:eastAsia="Times New Roman" w:hAnsi="Arial" w:cs="Arial"/>
          <w:sz w:val="20"/>
          <w:szCs w:val="20"/>
        </w:rPr>
        <w:t xml:space="preserve">  </w:t>
      </w:r>
    </w:p>
    <w:p w:rsidR="00B92352" w:rsidRDefault="00B92352" w:rsidP="00094F94">
      <w:pPr>
        <w:pStyle w:val="ListParagraph"/>
        <w:widowControl w:val="0"/>
        <w:tabs>
          <w:tab w:val="left" w:pos="43"/>
        </w:tabs>
        <w:rPr>
          <w:rFonts w:ascii="Arial" w:eastAsia="Times New Roman" w:hAnsi="Arial" w:cs="Arial"/>
          <w:b/>
          <w:bCs/>
          <w:color w:val="0070A0"/>
          <w:kern w:val="28"/>
          <w:sz w:val="20"/>
          <w:szCs w:val="20"/>
          <w14:cntxtAlts/>
        </w:rPr>
      </w:pPr>
    </w:p>
    <w:p w:rsidR="00376F3A" w:rsidRPr="00376F3A" w:rsidRDefault="00376F3A" w:rsidP="00376F3A">
      <w:pPr>
        <w:pStyle w:val="ListParagraph"/>
        <w:widowControl w:val="0"/>
        <w:numPr>
          <w:ilvl w:val="1"/>
          <w:numId w:val="23"/>
        </w:numPr>
        <w:tabs>
          <w:tab w:val="left" w:pos="43"/>
        </w:tabs>
        <w:ind w:left="720"/>
        <w:rPr>
          <w:rFonts w:ascii="Arial" w:eastAsia="Times New Roman" w:hAnsi="Arial" w:cs="Arial"/>
          <w:b/>
          <w:bCs/>
          <w:color w:val="0070A0"/>
          <w:kern w:val="28"/>
          <w:sz w:val="20"/>
          <w:szCs w:val="20"/>
          <w14:cntxtAlts/>
        </w:rPr>
      </w:pPr>
      <w:r>
        <w:rPr>
          <w:rFonts w:ascii="Arial" w:eastAsia="Times New Roman" w:hAnsi="Arial" w:cs="Arial"/>
          <w:b/>
          <w:bCs/>
          <w:color w:val="0070A0"/>
          <w:kern w:val="28"/>
          <w:sz w:val="20"/>
          <w:szCs w:val="20"/>
          <w14:cntxtAlts/>
        </w:rPr>
        <w:t>LiveHealth Online Psychology</w:t>
      </w:r>
    </w:p>
    <w:p w:rsidR="00376F3A" w:rsidRDefault="006649C4" w:rsidP="00376F3A">
      <w:pPr>
        <w:pStyle w:val="ListParagraph"/>
        <w:widowControl w:val="0"/>
        <w:tabs>
          <w:tab w:val="left" w:pos="43"/>
        </w:tabs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Participants</w:t>
      </w:r>
      <w:r w:rsidR="00376F3A">
        <w:rPr>
          <w:rFonts w:ascii="Arial" w:hAnsi="Arial" w:cs="Arial"/>
          <w:color w:val="000000"/>
          <w:sz w:val="20"/>
          <w:szCs w:val="20"/>
        </w:rPr>
        <w:t xml:space="preserve"> will learn about t</w:t>
      </w:r>
      <w:r w:rsidR="00376F3A" w:rsidRPr="005621A7">
        <w:rPr>
          <w:rFonts w:ascii="Arial" w:hAnsi="Arial" w:cs="Arial"/>
          <w:color w:val="000000"/>
          <w:sz w:val="20"/>
          <w:szCs w:val="20"/>
        </w:rPr>
        <w:t xml:space="preserve">he online, two-way video </w:t>
      </w:r>
      <w:r w:rsidR="00376F3A" w:rsidRPr="005621A7">
        <w:rPr>
          <w:rFonts w:ascii="Arial" w:hAnsi="Arial" w:cs="Arial"/>
          <w:sz w:val="20"/>
          <w:szCs w:val="20"/>
        </w:rPr>
        <w:t>that connects participants with U.S. Board Certifie</w:t>
      </w:r>
      <w:r w:rsidR="00376F3A">
        <w:rPr>
          <w:rFonts w:ascii="Arial" w:hAnsi="Arial" w:cs="Arial"/>
          <w:sz w:val="20"/>
          <w:szCs w:val="20"/>
        </w:rPr>
        <w:t>d therapists, psychologists, and psychiatrists</w:t>
      </w:r>
      <w:r w:rsidR="00376F3A" w:rsidRPr="005621A7">
        <w:rPr>
          <w:rFonts w:ascii="Arial" w:hAnsi="Arial" w:cs="Arial"/>
          <w:sz w:val="20"/>
          <w:szCs w:val="20"/>
        </w:rPr>
        <w:t xml:space="preserve"> over the Internet.</w:t>
      </w:r>
      <w:r w:rsidR="000E2FC1">
        <w:rPr>
          <w:rFonts w:ascii="Arial" w:hAnsi="Arial" w:cs="Arial"/>
          <w:sz w:val="20"/>
          <w:szCs w:val="20"/>
        </w:rPr>
        <w:t xml:space="preserve">  Visit with a therapist, psychologist, and psychiatrist online, anytime.  From work, at home, or on the go.  </w:t>
      </w:r>
      <w:r w:rsidR="00376F3A" w:rsidRPr="00604B49">
        <w:rPr>
          <w:rFonts w:ascii="Arial" w:hAnsi="Arial" w:cs="Arial"/>
          <w:sz w:val="20"/>
          <w:szCs w:val="20"/>
        </w:rPr>
        <w:t xml:space="preserve">Taught by </w:t>
      </w:r>
      <w:r w:rsidR="00376F3A" w:rsidRPr="00DC1ED8">
        <w:rPr>
          <w:rFonts w:ascii="Arial" w:hAnsi="Arial" w:cs="Arial"/>
          <w:sz w:val="20"/>
          <w:szCs w:val="20"/>
        </w:rPr>
        <w:t xml:space="preserve">LGRMS </w:t>
      </w:r>
      <w:r w:rsidR="00376F3A" w:rsidRPr="00DC1ED8">
        <w:rPr>
          <w:rFonts w:ascii="Arial" w:hAnsi="Arial" w:cs="Arial"/>
          <w:sz w:val="20"/>
          <w:szCs w:val="20"/>
          <w:shd w:val="clear" w:color="auto" w:fill="FFFFFF"/>
        </w:rPr>
        <w:t>Health Promotion Services</w:t>
      </w:r>
      <w:r w:rsidR="00376F3A" w:rsidRPr="00DC1ED8">
        <w:rPr>
          <w:rFonts w:ascii="Arial" w:hAnsi="Arial" w:cs="Arial"/>
          <w:sz w:val="20"/>
          <w:szCs w:val="20"/>
        </w:rPr>
        <w:t xml:space="preserve"> staff.</w:t>
      </w:r>
      <w:r w:rsidR="00376F3A" w:rsidRPr="00DC1ED8">
        <w:rPr>
          <w:rFonts w:ascii="Arial" w:eastAsia="Times New Roman" w:hAnsi="Arial" w:cs="Arial"/>
          <w:sz w:val="20"/>
          <w:szCs w:val="20"/>
        </w:rPr>
        <w:t xml:space="preserve"> (30-45 minutes)</w:t>
      </w:r>
    </w:p>
    <w:p w:rsidR="006649C4" w:rsidRDefault="006649C4" w:rsidP="00376F3A">
      <w:pPr>
        <w:pStyle w:val="ListParagraph"/>
        <w:widowControl w:val="0"/>
        <w:tabs>
          <w:tab w:val="left" w:pos="43"/>
        </w:tabs>
        <w:rPr>
          <w:rFonts w:ascii="Arial" w:eastAsia="Times New Roman" w:hAnsi="Arial" w:cs="Arial"/>
          <w:b/>
          <w:bCs/>
          <w:color w:val="0070A0"/>
          <w:kern w:val="28"/>
          <w:sz w:val="20"/>
          <w:szCs w:val="20"/>
          <w14:cntxtAlts/>
        </w:rPr>
      </w:pPr>
    </w:p>
    <w:p w:rsidR="006649C4" w:rsidRDefault="006649C4" w:rsidP="00376F3A">
      <w:pPr>
        <w:pStyle w:val="ListParagraph"/>
        <w:widowControl w:val="0"/>
        <w:tabs>
          <w:tab w:val="left" w:pos="43"/>
        </w:tabs>
        <w:rPr>
          <w:rFonts w:ascii="Arial" w:eastAsia="Times New Roman" w:hAnsi="Arial" w:cs="Arial"/>
          <w:b/>
          <w:bCs/>
          <w:color w:val="0070A0"/>
          <w:kern w:val="28"/>
          <w:sz w:val="20"/>
          <w:szCs w:val="20"/>
          <w14:cntxtAlts/>
        </w:rPr>
      </w:pPr>
    </w:p>
    <w:p w:rsidR="006649C4" w:rsidRDefault="006649C4" w:rsidP="00376F3A">
      <w:pPr>
        <w:pStyle w:val="ListParagraph"/>
        <w:widowControl w:val="0"/>
        <w:tabs>
          <w:tab w:val="left" w:pos="43"/>
        </w:tabs>
        <w:rPr>
          <w:rFonts w:ascii="Arial" w:eastAsia="Times New Roman" w:hAnsi="Arial" w:cs="Arial"/>
          <w:b/>
          <w:bCs/>
          <w:color w:val="0070A0"/>
          <w:kern w:val="28"/>
          <w:sz w:val="20"/>
          <w:szCs w:val="20"/>
          <w14:cntxtAlts/>
        </w:rPr>
      </w:pPr>
    </w:p>
    <w:p w:rsidR="006649C4" w:rsidRDefault="006649C4" w:rsidP="00376F3A">
      <w:pPr>
        <w:pStyle w:val="ListParagraph"/>
        <w:widowControl w:val="0"/>
        <w:tabs>
          <w:tab w:val="left" w:pos="43"/>
        </w:tabs>
        <w:rPr>
          <w:rFonts w:ascii="Arial" w:eastAsia="Times New Roman" w:hAnsi="Arial" w:cs="Arial"/>
          <w:b/>
          <w:bCs/>
          <w:color w:val="0070A0"/>
          <w:kern w:val="28"/>
          <w:sz w:val="20"/>
          <w:szCs w:val="20"/>
          <w14:cntxtAlts/>
        </w:rPr>
      </w:pPr>
    </w:p>
    <w:p w:rsidR="006649C4" w:rsidRDefault="006649C4" w:rsidP="00376F3A">
      <w:pPr>
        <w:pStyle w:val="ListParagraph"/>
        <w:widowControl w:val="0"/>
        <w:tabs>
          <w:tab w:val="left" w:pos="43"/>
        </w:tabs>
        <w:rPr>
          <w:rFonts w:ascii="Arial" w:eastAsia="Times New Roman" w:hAnsi="Arial" w:cs="Arial"/>
          <w:b/>
          <w:bCs/>
          <w:color w:val="0070A0"/>
          <w:kern w:val="28"/>
          <w:sz w:val="20"/>
          <w:szCs w:val="20"/>
          <w14:cntxtAlts/>
        </w:rPr>
      </w:pPr>
    </w:p>
    <w:p w:rsidR="00FE338C" w:rsidRPr="00276B14" w:rsidRDefault="00FE338C" w:rsidP="00045F12">
      <w:pPr>
        <w:pStyle w:val="ListParagraph"/>
        <w:rPr>
          <w:rFonts w:ascii="Arial" w:hAnsi="Arial" w:cs="Arial"/>
          <w:sz w:val="20"/>
          <w:szCs w:val="20"/>
        </w:rPr>
      </w:pPr>
    </w:p>
    <w:p w:rsidR="00E21C60" w:rsidRPr="00276B14" w:rsidRDefault="00E21C60" w:rsidP="00276B14">
      <w:pPr>
        <w:spacing w:after="0"/>
        <w:rPr>
          <w:rFonts w:ascii="Arial" w:eastAsia="Times New Roman" w:hAnsi="Arial" w:cs="Arial"/>
          <w:b/>
          <w:sz w:val="20"/>
          <w:szCs w:val="20"/>
          <w:u w:val="single"/>
        </w:rPr>
      </w:pPr>
    </w:p>
    <w:p w:rsidR="00276B14" w:rsidRPr="00276B14" w:rsidRDefault="00276B14" w:rsidP="00045F12">
      <w:pPr>
        <w:pStyle w:val="ListParagraph"/>
        <w:numPr>
          <w:ilvl w:val="0"/>
          <w:numId w:val="23"/>
        </w:numPr>
        <w:rPr>
          <w:rFonts w:ascii="Arial" w:eastAsia="Times New Roman" w:hAnsi="Arial" w:cs="Arial"/>
          <w:b/>
          <w:sz w:val="20"/>
          <w:szCs w:val="20"/>
          <w:u w:val="single"/>
        </w:rPr>
      </w:pPr>
      <w:r w:rsidRPr="00276B14">
        <w:rPr>
          <w:rFonts w:ascii="Arial" w:eastAsia="Times New Roman" w:hAnsi="Arial" w:cs="Arial"/>
          <w:b/>
          <w:sz w:val="20"/>
          <w:szCs w:val="20"/>
          <w:u w:val="single"/>
        </w:rPr>
        <w:br w:type="page"/>
      </w:r>
    </w:p>
    <w:p w:rsidR="003F660B" w:rsidRDefault="00386C38" w:rsidP="00045F12">
      <w:pPr>
        <w:pStyle w:val="ListParagraph"/>
        <w:numPr>
          <w:ilvl w:val="0"/>
          <w:numId w:val="24"/>
        </w:numPr>
        <w:ind w:left="360"/>
        <w:rPr>
          <w:rFonts w:ascii="Arial" w:eastAsia="Times New Roman" w:hAnsi="Arial" w:cs="Arial"/>
          <w:b/>
          <w:sz w:val="20"/>
          <w:szCs w:val="20"/>
          <w:u w:val="single"/>
        </w:rPr>
      </w:pPr>
      <w:r>
        <w:rPr>
          <w:rFonts w:ascii="Arial" w:eastAsia="Times New Roman" w:hAnsi="Arial" w:cs="Arial"/>
          <w:b/>
          <w:sz w:val="20"/>
          <w:szCs w:val="20"/>
          <w:u w:val="single"/>
        </w:rPr>
        <w:lastRenderedPageBreak/>
        <w:t>General Health</w:t>
      </w:r>
    </w:p>
    <w:p w:rsidR="003F660B" w:rsidRPr="00276B14" w:rsidRDefault="00B65EB7" w:rsidP="003F660B">
      <w:pPr>
        <w:pStyle w:val="ListParagraph"/>
        <w:numPr>
          <w:ilvl w:val="1"/>
          <w:numId w:val="24"/>
        </w:numPr>
        <w:ind w:left="720"/>
        <w:rPr>
          <w:rFonts w:ascii="Arial" w:hAnsi="Arial" w:cs="Arial"/>
          <w:b/>
          <w:color w:val="0070C0"/>
          <w:sz w:val="20"/>
          <w:szCs w:val="20"/>
        </w:rPr>
      </w:pPr>
      <w:r>
        <w:rPr>
          <w:rFonts w:ascii="Arial" w:hAnsi="Arial" w:cs="Arial"/>
          <w:b/>
          <w:color w:val="0070C0"/>
          <w:sz w:val="20"/>
          <w:szCs w:val="20"/>
        </w:rPr>
        <w:t xml:space="preserve">Cardiovascular </w:t>
      </w:r>
      <w:r w:rsidR="008A276E">
        <w:rPr>
          <w:rFonts w:ascii="Arial" w:hAnsi="Arial" w:cs="Arial"/>
          <w:b/>
          <w:color w:val="0070C0"/>
          <w:sz w:val="20"/>
          <w:szCs w:val="20"/>
        </w:rPr>
        <w:t>System</w:t>
      </w:r>
    </w:p>
    <w:p w:rsidR="003F660B" w:rsidRPr="00276B14" w:rsidRDefault="004D4710" w:rsidP="003F660B">
      <w:pPr>
        <w:pStyle w:val="ListParagrap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Your cardiovascular system, also called circulatory system, </w:t>
      </w:r>
      <w:r w:rsidR="008A276E">
        <w:rPr>
          <w:rFonts w:ascii="Arial" w:hAnsi="Arial" w:cs="Arial"/>
          <w:color w:val="000000"/>
          <w:sz w:val="20"/>
          <w:szCs w:val="20"/>
        </w:rPr>
        <w:t>carries blood throughout your body.</w:t>
      </w:r>
      <w:r w:rsidR="00BF2CD6">
        <w:rPr>
          <w:rFonts w:ascii="Arial" w:hAnsi="Arial" w:cs="Arial"/>
          <w:color w:val="000000"/>
          <w:sz w:val="20"/>
          <w:szCs w:val="20"/>
        </w:rPr>
        <w:t xml:space="preserve">  </w:t>
      </w:r>
      <w:r w:rsidR="008A276E">
        <w:rPr>
          <w:rFonts w:ascii="Arial" w:hAnsi="Arial" w:cs="Arial"/>
          <w:sz w:val="20"/>
          <w:szCs w:val="20"/>
        </w:rPr>
        <w:t>This training is a</w:t>
      </w:r>
      <w:r w:rsidR="008A276E" w:rsidRPr="00E21C60">
        <w:rPr>
          <w:rFonts w:ascii="Arial" w:hAnsi="Arial" w:cs="Arial"/>
          <w:color w:val="000000"/>
          <w:sz w:val="20"/>
          <w:szCs w:val="20"/>
        </w:rPr>
        <w:t xml:space="preserve">n overview of </w:t>
      </w:r>
      <w:r w:rsidR="007D2123">
        <w:rPr>
          <w:rFonts w:ascii="Arial" w:hAnsi="Arial" w:cs="Arial"/>
          <w:color w:val="000000"/>
          <w:sz w:val="20"/>
          <w:szCs w:val="20"/>
        </w:rPr>
        <w:t xml:space="preserve">the </w:t>
      </w:r>
      <w:r w:rsidR="008A276E" w:rsidRPr="00E21C60">
        <w:rPr>
          <w:rFonts w:ascii="Arial" w:hAnsi="Arial" w:cs="Arial"/>
          <w:color w:val="000000"/>
          <w:sz w:val="20"/>
          <w:szCs w:val="20"/>
        </w:rPr>
        <w:t xml:space="preserve">cardiovascular </w:t>
      </w:r>
      <w:r w:rsidR="008A276E">
        <w:rPr>
          <w:rFonts w:ascii="Arial" w:hAnsi="Arial" w:cs="Arial"/>
          <w:color w:val="000000"/>
          <w:sz w:val="20"/>
          <w:szCs w:val="20"/>
        </w:rPr>
        <w:t>system</w:t>
      </w:r>
      <w:r w:rsidR="00AC0805">
        <w:rPr>
          <w:rFonts w:ascii="Arial" w:hAnsi="Arial" w:cs="Arial"/>
          <w:color w:val="000000"/>
          <w:sz w:val="20"/>
          <w:szCs w:val="20"/>
        </w:rPr>
        <w:t xml:space="preserve"> and </w:t>
      </w:r>
      <w:r w:rsidR="00BF2CD6">
        <w:rPr>
          <w:rFonts w:ascii="Arial" w:hAnsi="Arial" w:cs="Arial"/>
          <w:color w:val="000000"/>
          <w:sz w:val="20"/>
          <w:szCs w:val="20"/>
        </w:rPr>
        <w:t>the role of blood</w:t>
      </w:r>
      <w:r w:rsidR="008A276E">
        <w:rPr>
          <w:rFonts w:ascii="Arial" w:hAnsi="Arial" w:cs="Arial"/>
          <w:color w:val="000000"/>
          <w:sz w:val="20"/>
          <w:szCs w:val="20"/>
        </w:rPr>
        <w:t xml:space="preserve">. </w:t>
      </w:r>
      <w:r w:rsidR="00423B21">
        <w:rPr>
          <w:rFonts w:ascii="Arial" w:hAnsi="Arial" w:cs="Arial"/>
          <w:color w:val="000000"/>
          <w:sz w:val="20"/>
          <w:szCs w:val="20"/>
        </w:rPr>
        <w:t>It covers</w:t>
      </w:r>
      <w:r w:rsidR="004337D4" w:rsidRPr="00E21C60">
        <w:rPr>
          <w:rFonts w:ascii="Arial" w:hAnsi="Arial" w:cs="Arial"/>
          <w:color w:val="000000"/>
          <w:sz w:val="20"/>
          <w:szCs w:val="20"/>
        </w:rPr>
        <w:t xml:space="preserve"> diseased vessels, structural problems, and </w:t>
      </w:r>
      <w:r w:rsidR="00AC0805">
        <w:rPr>
          <w:rFonts w:ascii="Arial" w:hAnsi="Arial" w:cs="Arial"/>
          <w:color w:val="000000"/>
          <w:sz w:val="20"/>
          <w:szCs w:val="20"/>
        </w:rPr>
        <w:t xml:space="preserve">heart conditions.  </w:t>
      </w:r>
      <w:r w:rsidR="004337D4" w:rsidRPr="00604B49">
        <w:rPr>
          <w:rFonts w:ascii="Arial" w:hAnsi="Arial" w:cs="Arial"/>
          <w:sz w:val="20"/>
          <w:szCs w:val="20"/>
        </w:rPr>
        <w:t xml:space="preserve">Taught by </w:t>
      </w:r>
      <w:r w:rsidR="004337D4" w:rsidRPr="00DC1ED8">
        <w:rPr>
          <w:rFonts w:ascii="Arial" w:hAnsi="Arial" w:cs="Arial"/>
          <w:sz w:val="20"/>
          <w:szCs w:val="20"/>
        </w:rPr>
        <w:t xml:space="preserve">LGRMS </w:t>
      </w:r>
      <w:r w:rsidR="004337D4" w:rsidRPr="00DC1ED8">
        <w:rPr>
          <w:rFonts w:ascii="Arial" w:hAnsi="Arial" w:cs="Arial"/>
          <w:sz w:val="20"/>
          <w:szCs w:val="20"/>
          <w:shd w:val="clear" w:color="auto" w:fill="FFFFFF"/>
        </w:rPr>
        <w:t>Health Promotion Services</w:t>
      </w:r>
      <w:r w:rsidR="004337D4" w:rsidRPr="00DC1ED8">
        <w:rPr>
          <w:rFonts w:ascii="Arial" w:hAnsi="Arial" w:cs="Arial"/>
          <w:sz w:val="20"/>
          <w:szCs w:val="20"/>
        </w:rPr>
        <w:t xml:space="preserve"> staff.</w:t>
      </w:r>
      <w:r w:rsidR="004337D4" w:rsidRPr="00DC1ED8">
        <w:rPr>
          <w:rFonts w:ascii="Arial" w:eastAsia="Times New Roman" w:hAnsi="Arial" w:cs="Arial"/>
          <w:sz w:val="20"/>
          <w:szCs w:val="20"/>
        </w:rPr>
        <w:t xml:space="preserve"> (30-45 minutes)</w:t>
      </w:r>
    </w:p>
    <w:p w:rsidR="003F660B" w:rsidRPr="00276B14" w:rsidRDefault="003F660B" w:rsidP="003F660B">
      <w:pPr>
        <w:spacing w:after="0"/>
        <w:ind w:left="720"/>
        <w:rPr>
          <w:rFonts w:ascii="Arial" w:hAnsi="Arial" w:cs="Arial"/>
          <w:b/>
          <w:sz w:val="20"/>
          <w:szCs w:val="20"/>
        </w:rPr>
      </w:pPr>
    </w:p>
    <w:p w:rsidR="00CA06CF" w:rsidRPr="00276B14" w:rsidRDefault="00CA06CF" w:rsidP="003F660B">
      <w:pPr>
        <w:pStyle w:val="ListParagraph"/>
        <w:numPr>
          <w:ilvl w:val="1"/>
          <w:numId w:val="24"/>
        </w:numPr>
        <w:ind w:left="720"/>
        <w:rPr>
          <w:rFonts w:ascii="Arial" w:hAnsi="Arial" w:cs="Arial"/>
          <w:b/>
          <w:color w:val="0070C0"/>
          <w:sz w:val="20"/>
          <w:szCs w:val="20"/>
        </w:rPr>
      </w:pPr>
      <w:r>
        <w:rPr>
          <w:rFonts w:ascii="Arial" w:hAnsi="Arial" w:cs="Arial"/>
          <w:b/>
          <w:color w:val="0070C0"/>
          <w:sz w:val="20"/>
          <w:szCs w:val="20"/>
        </w:rPr>
        <w:t>Heart Health</w:t>
      </w:r>
    </w:p>
    <w:p w:rsidR="003F660B" w:rsidRPr="00276B14" w:rsidRDefault="00423B21" w:rsidP="003F660B">
      <w:pPr>
        <w:spacing w:after="0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This is a </w:t>
      </w:r>
      <w:r w:rsidR="00CA06CF" w:rsidRPr="00E21C60">
        <w:rPr>
          <w:rFonts w:ascii="Arial" w:hAnsi="Arial" w:cs="Arial"/>
          <w:sz w:val="20"/>
          <w:szCs w:val="20"/>
        </w:rPr>
        <w:t xml:space="preserve">6-week heart health </w:t>
      </w:r>
      <w:r w:rsidR="00CA06CF" w:rsidRPr="008A014A">
        <w:rPr>
          <w:rFonts w:ascii="Arial" w:hAnsi="Arial" w:cs="Arial"/>
          <w:sz w:val="20"/>
          <w:szCs w:val="20"/>
        </w:rPr>
        <w:t xml:space="preserve">program to gain a better understanding of how the heart works, cardiovascular disease, and what you can do to keep your heart healthy.  Each week, participants </w:t>
      </w:r>
      <w:r w:rsidR="003F660B" w:rsidRPr="008A014A">
        <w:rPr>
          <w:rFonts w:ascii="Arial" w:hAnsi="Arial" w:cs="Arial"/>
          <w:sz w:val="20"/>
          <w:szCs w:val="20"/>
        </w:rPr>
        <w:t xml:space="preserve">will learn </w:t>
      </w:r>
      <w:r w:rsidR="00CA06CF" w:rsidRPr="008A014A">
        <w:rPr>
          <w:rFonts w:ascii="Arial" w:hAnsi="Arial" w:cs="Arial"/>
          <w:sz w:val="20"/>
          <w:szCs w:val="20"/>
        </w:rPr>
        <w:t xml:space="preserve">about </w:t>
      </w:r>
      <w:r w:rsidR="003F660B" w:rsidRPr="008A014A">
        <w:rPr>
          <w:rFonts w:ascii="Arial" w:hAnsi="Arial" w:cs="Arial"/>
          <w:sz w:val="20"/>
          <w:szCs w:val="20"/>
        </w:rPr>
        <w:t xml:space="preserve">the elements of a </w:t>
      </w:r>
      <w:r w:rsidR="00CA06CF" w:rsidRPr="008A014A">
        <w:rPr>
          <w:rFonts w:ascii="Arial" w:hAnsi="Arial" w:cs="Arial"/>
          <w:sz w:val="20"/>
          <w:szCs w:val="20"/>
        </w:rPr>
        <w:t>healthy heart</w:t>
      </w:r>
      <w:r w:rsidRPr="008A014A">
        <w:rPr>
          <w:rFonts w:ascii="Arial" w:hAnsi="Arial" w:cs="Arial"/>
          <w:sz w:val="20"/>
          <w:szCs w:val="20"/>
        </w:rPr>
        <w:t xml:space="preserve">, </w:t>
      </w:r>
      <w:r w:rsidR="004D4710" w:rsidRPr="008A014A">
        <w:rPr>
          <w:rFonts w:ascii="Arial" w:hAnsi="Arial" w:cs="Arial"/>
          <w:sz w:val="20"/>
          <w:szCs w:val="20"/>
        </w:rPr>
        <w:t>conditions affecting the heart</w:t>
      </w:r>
      <w:r w:rsidRPr="008A014A">
        <w:rPr>
          <w:rFonts w:ascii="Arial" w:hAnsi="Arial" w:cs="Arial"/>
          <w:sz w:val="20"/>
          <w:szCs w:val="20"/>
        </w:rPr>
        <w:t>,</w:t>
      </w:r>
      <w:r w:rsidR="003F660B" w:rsidRPr="008A014A">
        <w:rPr>
          <w:rFonts w:ascii="Arial" w:hAnsi="Arial" w:cs="Arial"/>
          <w:sz w:val="20"/>
          <w:szCs w:val="20"/>
        </w:rPr>
        <w:t xml:space="preserve"> and how to </w:t>
      </w:r>
      <w:r w:rsidR="00CA06CF" w:rsidRPr="008A014A">
        <w:rPr>
          <w:rFonts w:ascii="Arial" w:hAnsi="Arial" w:cs="Arial"/>
          <w:sz w:val="20"/>
          <w:szCs w:val="20"/>
        </w:rPr>
        <w:t>protect their heart</w:t>
      </w:r>
      <w:r w:rsidR="003F660B" w:rsidRPr="008A014A">
        <w:rPr>
          <w:rFonts w:ascii="Arial" w:hAnsi="Arial" w:cs="Arial"/>
          <w:sz w:val="20"/>
          <w:szCs w:val="20"/>
        </w:rPr>
        <w:t xml:space="preserve">. </w:t>
      </w:r>
      <w:r w:rsidR="00E259B8" w:rsidRPr="008A014A">
        <w:rPr>
          <w:rFonts w:ascii="Arial" w:hAnsi="Arial" w:cs="Arial"/>
          <w:sz w:val="20"/>
          <w:szCs w:val="20"/>
        </w:rPr>
        <w:t xml:space="preserve">Taught by LGRMS </w:t>
      </w:r>
      <w:r w:rsidR="00E259B8" w:rsidRPr="008A014A">
        <w:rPr>
          <w:rFonts w:ascii="Arial" w:hAnsi="Arial" w:cs="Arial"/>
          <w:sz w:val="20"/>
          <w:szCs w:val="20"/>
          <w:shd w:val="clear" w:color="auto" w:fill="FFFFFF"/>
        </w:rPr>
        <w:t>Health Promotion Services</w:t>
      </w:r>
      <w:r w:rsidR="00E259B8" w:rsidRPr="008A014A">
        <w:rPr>
          <w:rFonts w:ascii="Arial" w:hAnsi="Arial" w:cs="Arial"/>
          <w:sz w:val="20"/>
          <w:szCs w:val="20"/>
        </w:rPr>
        <w:t xml:space="preserve"> staff.</w:t>
      </w:r>
      <w:r w:rsidR="00E259B8" w:rsidRPr="008A014A">
        <w:rPr>
          <w:rFonts w:ascii="Arial" w:eastAsia="Times New Roman" w:hAnsi="Arial" w:cs="Arial"/>
          <w:sz w:val="20"/>
          <w:szCs w:val="20"/>
        </w:rPr>
        <w:t xml:space="preserve"> </w:t>
      </w:r>
      <w:r w:rsidR="00CA06CF" w:rsidRPr="008A014A">
        <w:rPr>
          <w:rFonts w:ascii="Arial" w:eastAsia="Times New Roman" w:hAnsi="Arial" w:cs="Arial"/>
          <w:sz w:val="20"/>
          <w:szCs w:val="20"/>
        </w:rPr>
        <w:t xml:space="preserve">(30-45 minutes </w:t>
      </w:r>
      <w:r w:rsidR="00AE42B3" w:rsidRPr="008A014A">
        <w:rPr>
          <w:rFonts w:ascii="Arial" w:eastAsia="Times New Roman" w:hAnsi="Arial" w:cs="Arial"/>
          <w:sz w:val="20"/>
          <w:szCs w:val="20"/>
        </w:rPr>
        <w:t>each</w:t>
      </w:r>
      <w:r w:rsidR="00CA06CF" w:rsidRPr="008A014A">
        <w:rPr>
          <w:rFonts w:ascii="Arial" w:eastAsia="Times New Roman" w:hAnsi="Arial" w:cs="Arial"/>
          <w:sz w:val="20"/>
          <w:szCs w:val="20"/>
        </w:rPr>
        <w:t xml:space="preserve"> week; also provided as a</w:t>
      </w:r>
      <w:r w:rsidR="001D077D" w:rsidRPr="008A014A">
        <w:rPr>
          <w:rFonts w:ascii="Arial" w:eastAsia="Times New Roman" w:hAnsi="Arial" w:cs="Arial"/>
          <w:sz w:val="20"/>
          <w:szCs w:val="20"/>
        </w:rPr>
        <w:t xml:space="preserve">n abridged </w:t>
      </w:r>
      <w:r w:rsidR="002409CC" w:rsidRPr="008A014A">
        <w:rPr>
          <w:rFonts w:ascii="Arial" w:eastAsia="Times New Roman" w:hAnsi="Arial" w:cs="Arial"/>
          <w:sz w:val="20"/>
          <w:szCs w:val="20"/>
        </w:rPr>
        <w:t>1-hour</w:t>
      </w:r>
      <w:r w:rsidR="00CA06CF" w:rsidRPr="008A014A">
        <w:rPr>
          <w:rFonts w:ascii="Arial" w:eastAsia="Times New Roman" w:hAnsi="Arial" w:cs="Arial"/>
          <w:sz w:val="20"/>
          <w:szCs w:val="20"/>
        </w:rPr>
        <w:t xml:space="preserve"> training</w:t>
      </w:r>
      <w:r w:rsidRPr="008A014A">
        <w:rPr>
          <w:rFonts w:ascii="Arial" w:eastAsia="Times New Roman" w:hAnsi="Arial" w:cs="Arial"/>
          <w:sz w:val="20"/>
          <w:szCs w:val="20"/>
        </w:rPr>
        <w:t>)</w:t>
      </w:r>
      <w:r w:rsidR="00CA06CF">
        <w:rPr>
          <w:rFonts w:ascii="Arial" w:eastAsia="Times New Roman" w:hAnsi="Arial" w:cs="Arial"/>
          <w:sz w:val="20"/>
          <w:szCs w:val="20"/>
        </w:rPr>
        <w:t xml:space="preserve">  </w:t>
      </w:r>
      <w:r w:rsidR="003F660B" w:rsidRPr="00276B14">
        <w:rPr>
          <w:rFonts w:ascii="Arial" w:hAnsi="Arial" w:cs="Arial"/>
          <w:sz w:val="20"/>
          <w:szCs w:val="20"/>
        </w:rPr>
        <w:t xml:space="preserve">  </w:t>
      </w:r>
    </w:p>
    <w:p w:rsidR="003F660B" w:rsidRPr="00276B14" w:rsidRDefault="003F660B" w:rsidP="003F660B">
      <w:pPr>
        <w:spacing w:after="0"/>
        <w:ind w:left="720"/>
        <w:rPr>
          <w:rFonts w:ascii="Arial" w:hAnsi="Arial" w:cs="Arial"/>
          <w:b/>
          <w:sz w:val="20"/>
          <w:szCs w:val="20"/>
        </w:rPr>
      </w:pPr>
    </w:p>
    <w:p w:rsidR="003F660B" w:rsidRPr="00276B14" w:rsidRDefault="00660859" w:rsidP="003F660B">
      <w:pPr>
        <w:pStyle w:val="ListParagraph"/>
        <w:numPr>
          <w:ilvl w:val="1"/>
          <w:numId w:val="24"/>
        </w:numPr>
        <w:ind w:left="720"/>
        <w:rPr>
          <w:rFonts w:ascii="Arial" w:hAnsi="Arial" w:cs="Arial"/>
          <w:b/>
          <w:color w:val="0070C0"/>
          <w:sz w:val="20"/>
          <w:szCs w:val="20"/>
        </w:rPr>
      </w:pPr>
      <w:r>
        <w:rPr>
          <w:rFonts w:ascii="Arial" w:hAnsi="Arial" w:cs="Arial"/>
          <w:b/>
          <w:color w:val="0070C0"/>
          <w:sz w:val="20"/>
          <w:szCs w:val="20"/>
        </w:rPr>
        <w:t>Heart Smart</w:t>
      </w:r>
    </w:p>
    <w:p w:rsidR="003F660B" w:rsidRPr="00276B14" w:rsidRDefault="00AE42B3" w:rsidP="003F660B">
      <w:pPr>
        <w:widowControl w:val="0"/>
        <w:tabs>
          <w:tab w:val="left" w:pos="219"/>
          <w:tab w:val="left" w:pos="1440"/>
        </w:tabs>
        <w:spacing w:after="0"/>
        <w:ind w:left="720"/>
        <w:rPr>
          <w:rFonts w:ascii="Arial" w:hAnsi="Arial" w:cs="Arial"/>
          <w:w w:val="97"/>
          <w:sz w:val="20"/>
          <w:szCs w:val="20"/>
        </w:rPr>
      </w:pPr>
      <w:r w:rsidRPr="00AE42B3">
        <w:rPr>
          <w:rFonts w:ascii="Arial" w:hAnsi="Arial" w:cs="Arial"/>
          <w:sz w:val="20"/>
          <w:szCs w:val="20"/>
        </w:rPr>
        <w:t>As remarkable as the heart is, it can be damage</w:t>
      </w:r>
      <w:r>
        <w:rPr>
          <w:rFonts w:ascii="Arial" w:hAnsi="Arial" w:cs="Arial"/>
          <w:sz w:val="20"/>
          <w:szCs w:val="20"/>
        </w:rPr>
        <w:t>d</w:t>
      </w:r>
      <w:r w:rsidRPr="00AE42B3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 </w:t>
      </w:r>
      <w:r w:rsidRPr="00AE42B3">
        <w:rPr>
          <w:rFonts w:ascii="Arial" w:hAnsi="Arial" w:cs="Arial"/>
          <w:sz w:val="20"/>
          <w:szCs w:val="20"/>
        </w:rPr>
        <w:t xml:space="preserve">This extraordinary </w:t>
      </w:r>
      <w:r w:rsidR="00473684" w:rsidRPr="00AE42B3">
        <w:rPr>
          <w:rFonts w:ascii="Arial" w:hAnsi="Arial" w:cs="Arial"/>
          <w:sz w:val="20"/>
          <w:szCs w:val="20"/>
        </w:rPr>
        <w:t>structure</w:t>
      </w:r>
      <w:r w:rsidRPr="00AE42B3">
        <w:rPr>
          <w:rFonts w:ascii="Arial" w:hAnsi="Arial" w:cs="Arial"/>
          <w:sz w:val="20"/>
          <w:szCs w:val="20"/>
        </w:rPr>
        <w:t xml:space="preserve"> is vulnerable to breakdown from a variety of factor</w:t>
      </w:r>
      <w:r>
        <w:rPr>
          <w:rFonts w:ascii="Arial" w:hAnsi="Arial" w:cs="Arial"/>
          <w:sz w:val="20"/>
          <w:szCs w:val="20"/>
        </w:rPr>
        <w:t>s.  Th</w:t>
      </w:r>
      <w:r w:rsidRPr="00276B14">
        <w:rPr>
          <w:rFonts w:ascii="Arial" w:hAnsi="Arial" w:cs="Arial"/>
          <w:sz w:val="20"/>
          <w:szCs w:val="20"/>
        </w:rPr>
        <w:t xml:space="preserve">is </w:t>
      </w:r>
      <w:r>
        <w:rPr>
          <w:rFonts w:ascii="Arial" w:hAnsi="Arial" w:cs="Arial"/>
          <w:sz w:val="20"/>
          <w:szCs w:val="20"/>
        </w:rPr>
        <w:t xml:space="preserve">course deals with </w:t>
      </w:r>
      <w:r w:rsidR="00BF2CD6">
        <w:rPr>
          <w:rFonts w:ascii="Arial" w:hAnsi="Arial" w:cs="Arial"/>
          <w:sz w:val="20"/>
          <w:szCs w:val="20"/>
        </w:rPr>
        <w:t xml:space="preserve">risk </w:t>
      </w:r>
      <w:r>
        <w:rPr>
          <w:rFonts w:ascii="Arial" w:hAnsi="Arial" w:cs="Arial"/>
          <w:sz w:val="20"/>
          <w:szCs w:val="20"/>
        </w:rPr>
        <w:t>factors and facts</w:t>
      </w:r>
      <w:r w:rsidR="005B6C69">
        <w:rPr>
          <w:rFonts w:ascii="Arial" w:hAnsi="Arial" w:cs="Arial"/>
          <w:sz w:val="20"/>
          <w:szCs w:val="20"/>
        </w:rPr>
        <w:t xml:space="preserve"> about the heart</w:t>
      </w:r>
      <w:r w:rsidR="005B6C69">
        <w:rPr>
          <w:rFonts w:ascii="Arial" w:hAnsi="Arial" w:cs="Arial"/>
          <w:color w:val="000000"/>
          <w:sz w:val="20"/>
          <w:szCs w:val="20"/>
        </w:rPr>
        <w:t xml:space="preserve">.  </w:t>
      </w:r>
      <w:r w:rsidR="00E259B8" w:rsidRPr="00604B49">
        <w:rPr>
          <w:rFonts w:ascii="Arial" w:hAnsi="Arial" w:cs="Arial"/>
          <w:sz w:val="20"/>
          <w:szCs w:val="20"/>
        </w:rPr>
        <w:t xml:space="preserve">Taught by </w:t>
      </w:r>
      <w:r w:rsidR="00E259B8" w:rsidRPr="00DC1ED8">
        <w:rPr>
          <w:rFonts w:ascii="Arial" w:hAnsi="Arial" w:cs="Arial"/>
          <w:sz w:val="20"/>
          <w:szCs w:val="20"/>
        </w:rPr>
        <w:t xml:space="preserve">LGRMS </w:t>
      </w:r>
      <w:r w:rsidR="00E259B8" w:rsidRPr="00DC1ED8">
        <w:rPr>
          <w:rFonts w:ascii="Arial" w:hAnsi="Arial" w:cs="Arial"/>
          <w:sz w:val="20"/>
          <w:szCs w:val="20"/>
          <w:shd w:val="clear" w:color="auto" w:fill="FFFFFF"/>
        </w:rPr>
        <w:t>Health Promotion Services</w:t>
      </w:r>
      <w:r w:rsidR="00E259B8" w:rsidRPr="00DC1ED8">
        <w:rPr>
          <w:rFonts w:ascii="Arial" w:hAnsi="Arial" w:cs="Arial"/>
          <w:sz w:val="20"/>
          <w:szCs w:val="20"/>
        </w:rPr>
        <w:t xml:space="preserve"> staff.</w:t>
      </w:r>
      <w:r w:rsidR="00E259B8" w:rsidRPr="00DC1ED8">
        <w:rPr>
          <w:rFonts w:ascii="Arial" w:eastAsia="Times New Roman" w:hAnsi="Arial" w:cs="Arial"/>
          <w:sz w:val="20"/>
          <w:szCs w:val="20"/>
        </w:rPr>
        <w:t xml:space="preserve"> (30-45 minutes)</w:t>
      </w:r>
    </w:p>
    <w:p w:rsidR="003F660B" w:rsidRPr="00276B14" w:rsidRDefault="003F660B" w:rsidP="003F660B">
      <w:pPr>
        <w:widowControl w:val="0"/>
        <w:tabs>
          <w:tab w:val="left" w:pos="219"/>
          <w:tab w:val="left" w:pos="1440"/>
        </w:tabs>
        <w:spacing w:after="0"/>
        <w:ind w:left="720"/>
        <w:rPr>
          <w:rFonts w:ascii="Arial" w:hAnsi="Arial" w:cs="Arial"/>
          <w:b/>
          <w:bCs/>
          <w:w w:val="97"/>
          <w:sz w:val="20"/>
          <w:szCs w:val="20"/>
        </w:rPr>
      </w:pPr>
    </w:p>
    <w:p w:rsidR="00473684" w:rsidRPr="00473684" w:rsidRDefault="00660859" w:rsidP="00473684">
      <w:pPr>
        <w:pStyle w:val="ListParagraph"/>
        <w:numPr>
          <w:ilvl w:val="1"/>
          <w:numId w:val="24"/>
        </w:numPr>
        <w:ind w:left="720"/>
        <w:rPr>
          <w:rFonts w:ascii="Arial" w:hAnsi="Arial" w:cs="Arial"/>
          <w:b/>
          <w:color w:val="0070C0"/>
          <w:sz w:val="20"/>
          <w:szCs w:val="20"/>
        </w:rPr>
      </w:pPr>
      <w:r>
        <w:rPr>
          <w:rFonts w:ascii="Arial" w:hAnsi="Arial" w:cs="Arial"/>
          <w:b/>
          <w:color w:val="0070C0"/>
          <w:sz w:val="20"/>
          <w:szCs w:val="20"/>
        </w:rPr>
        <w:t>Save A Life</w:t>
      </w:r>
      <w:r w:rsidR="00473684">
        <w:rPr>
          <w:rFonts w:ascii="Arial" w:hAnsi="Arial" w:cs="Arial"/>
          <w:b/>
          <w:color w:val="0070C0"/>
          <w:sz w:val="20"/>
          <w:szCs w:val="20"/>
        </w:rPr>
        <w:t>: Heart and Stroke Education</w:t>
      </w:r>
      <w:r w:rsidR="00CA06CF" w:rsidRPr="00473684">
        <w:rPr>
          <w:rFonts w:ascii="Arial" w:hAnsi="Arial" w:cs="Arial"/>
          <w:sz w:val="20"/>
          <w:szCs w:val="20"/>
        </w:rPr>
        <w:t xml:space="preserve"> </w:t>
      </w:r>
    </w:p>
    <w:p w:rsidR="003F660B" w:rsidRPr="00276B14" w:rsidRDefault="00473684" w:rsidP="003F660B">
      <w:pPr>
        <w:spacing w:after="0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This training </w:t>
      </w:r>
      <w:r w:rsidRPr="00473684">
        <w:rPr>
          <w:rFonts w:ascii="Arial" w:hAnsi="Arial" w:cs="Arial"/>
          <w:sz w:val="20"/>
          <w:szCs w:val="20"/>
        </w:rPr>
        <w:t>share</w:t>
      </w:r>
      <w:r>
        <w:rPr>
          <w:rFonts w:ascii="Arial" w:hAnsi="Arial" w:cs="Arial"/>
          <w:sz w:val="20"/>
          <w:szCs w:val="20"/>
        </w:rPr>
        <w:t>s</w:t>
      </w:r>
      <w:r w:rsidRPr="00473684">
        <w:rPr>
          <w:rFonts w:ascii="Arial" w:hAnsi="Arial" w:cs="Arial"/>
          <w:sz w:val="20"/>
          <w:szCs w:val="20"/>
        </w:rPr>
        <w:t xml:space="preserve"> with you some information developed by the American Heart Association</w:t>
      </w:r>
      <w:r>
        <w:rPr>
          <w:rFonts w:ascii="Arial" w:hAnsi="Arial" w:cs="Arial"/>
          <w:sz w:val="20"/>
          <w:szCs w:val="20"/>
        </w:rPr>
        <w:t xml:space="preserve">.  It </w:t>
      </w:r>
      <w:r w:rsidRPr="00473684">
        <w:rPr>
          <w:rFonts w:ascii="Arial" w:hAnsi="Arial" w:cs="Arial"/>
          <w:sz w:val="20"/>
          <w:szCs w:val="20"/>
        </w:rPr>
        <w:t>should give you a better understanding of heart disease and stroke</w:t>
      </w:r>
      <w:r>
        <w:rPr>
          <w:rFonts w:ascii="Arial" w:hAnsi="Arial" w:cs="Arial"/>
          <w:sz w:val="20"/>
          <w:szCs w:val="20"/>
        </w:rPr>
        <w:t>,</w:t>
      </w:r>
      <w:r w:rsidRPr="00473684">
        <w:rPr>
          <w:rFonts w:ascii="Arial" w:hAnsi="Arial" w:cs="Arial"/>
          <w:sz w:val="20"/>
          <w:szCs w:val="20"/>
        </w:rPr>
        <w:t xml:space="preserve"> including risk factors, treatments</w:t>
      </w:r>
      <w:r>
        <w:rPr>
          <w:rFonts w:ascii="Arial" w:hAnsi="Arial" w:cs="Arial"/>
          <w:sz w:val="20"/>
          <w:szCs w:val="20"/>
        </w:rPr>
        <w:t>,</w:t>
      </w:r>
      <w:r w:rsidRPr="00473684">
        <w:rPr>
          <w:rFonts w:ascii="Arial" w:hAnsi="Arial" w:cs="Arial"/>
          <w:sz w:val="20"/>
          <w:szCs w:val="20"/>
        </w:rPr>
        <w:t xml:space="preserve"> and resources available.</w:t>
      </w:r>
      <w:r w:rsidR="00B62691">
        <w:rPr>
          <w:rFonts w:ascii="Arial" w:hAnsi="Arial" w:cs="Arial"/>
          <w:sz w:val="20"/>
          <w:szCs w:val="20"/>
        </w:rPr>
        <w:t xml:space="preserve">  </w:t>
      </w:r>
      <w:r w:rsidR="00E259B8" w:rsidRPr="00604B49">
        <w:rPr>
          <w:rFonts w:ascii="Arial" w:hAnsi="Arial" w:cs="Arial"/>
          <w:sz w:val="20"/>
          <w:szCs w:val="20"/>
        </w:rPr>
        <w:t xml:space="preserve">Taught by </w:t>
      </w:r>
      <w:r w:rsidR="00E259B8" w:rsidRPr="00DC1ED8">
        <w:rPr>
          <w:rFonts w:ascii="Arial" w:hAnsi="Arial" w:cs="Arial"/>
          <w:sz w:val="20"/>
          <w:szCs w:val="20"/>
        </w:rPr>
        <w:t xml:space="preserve">LGRMS </w:t>
      </w:r>
      <w:r w:rsidR="00E259B8" w:rsidRPr="00DC1ED8">
        <w:rPr>
          <w:rFonts w:ascii="Arial" w:hAnsi="Arial" w:cs="Arial"/>
          <w:sz w:val="20"/>
          <w:szCs w:val="20"/>
          <w:shd w:val="clear" w:color="auto" w:fill="FFFFFF"/>
        </w:rPr>
        <w:t>Health Promotion Services</w:t>
      </w:r>
      <w:r w:rsidR="00E259B8" w:rsidRPr="00DC1ED8">
        <w:rPr>
          <w:rFonts w:ascii="Arial" w:hAnsi="Arial" w:cs="Arial"/>
          <w:sz w:val="20"/>
          <w:szCs w:val="20"/>
        </w:rPr>
        <w:t xml:space="preserve"> staff.</w:t>
      </w:r>
      <w:r w:rsidR="00E259B8" w:rsidRPr="00DC1ED8">
        <w:rPr>
          <w:rFonts w:ascii="Arial" w:eastAsia="Times New Roman" w:hAnsi="Arial" w:cs="Arial"/>
          <w:sz w:val="20"/>
          <w:szCs w:val="20"/>
        </w:rPr>
        <w:t xml:space="preserve"> (30-45 minutes)</w:t>
      </w:r>
    </w:p>
    <w:p w:rsidR="003F660B" w:rsidRPr="00276B14" w:rsidRDefault="003F660B" w:rsidP="003F660B">
      <w:pPr>
        <w:spacing w:after="0"/>
        <w:ind w:left="720"/>
        <w:rPr>
          <w:rFonts w:ascii="Arial" w:hAnsi="Arial" w:cs="Arial"/>
          <w:b/>
          <w:sz w:val="20"/>
          <w:szCs w:val="20"/>
        </w:rPr>
      </w:pPr>
    </w:p>
    <w:p w:rsidR="003F660B" w:rsidRPr="00276B14" w:rsidRDefault="00660859" w:rsidP="003F660B">
      <w:pPr>
        <w:pStyle w:val="ListParagraph"/>
        <w:numPr>
          <w:ilvl w:val="1"/>
          <w:numId w:val="24"/>
        </w:numPr>
        <w:ind w:left="720"/>
        <w:rPr>
          <w:rFonts w:ascii="Arial" w:hAnsi="Arial" w:cs="Arial"/>
          <w:b/>
          <w:color w:val="0070C0"/>
          <w:sz w:val="20"/>
          <w:szCs w:val="20"/>
        </w:rPr>
      </w:pPr>
      <w:r>
        <w:rPr>
          <w:rFonts w:ascii="Arial" w:hAnsi="Arial" w:cs="Arial"/>
          <w:b/>
          <w:color w:val="0070C0"/>
          <w:sz w:val="20"/>
          <w:szCs w:val="20"/>
        </w:rPr>
        <w:t>The Silent Killer: Quiet Truths About Hypertension (High Blood Pressure)</w:t>
      </w:r>
    </w:p>
    <w:p w:rsidR="003F660B" w:rsidRPr="00276B14" w:rsidRDefault="00B62691" w:rsidP="00B62691">
      <w:pPr>
        <w:ind w:left="720"/>
        <w:rPr>
          <w:rFonts w:ascii="Arial" w:hAnsi="Arial" w:cs="Arial"/>
          <w:sz w:val="20"/>
          <w:szCs w:val="20"/>
        </w:rPr>
      </w:pPr>
      <w:r w:rsidRPr="00B62691">
        <w:rPr>
          <w:rFonts w:ascii="Arial" w:hAnsi="Arial" w:cs="Arial"/>
          <w:sz w:val="20"/>
          <w:szCs w:val="20"/>
        </w:rPr>
        <w:t>Over time, uncontrolled high blood pressure increases the risk of heart disease, stroke, and kidney disease.</w:t>
      </w:r>
      <w:r>
        <w:rPr>
          <w:rFonts w:ascii="Arial" w:hAnsi="Arial" w:cs="Arial"/>
          <w:sz w:val="20"/>
          <w:szCs w:val="20"/>
        </w:rPr>
        <w:t xml:space="preserve"> This</w:t>
      </w:r>
      <w:r w:rsidRPr="00276B14">
        <w:rPr>
          <w:rFonts w:ascii="Arial" w:hAnsi="Arial" w:cs="Arial"/>
          <w:sz w:val="20"/>
          <w:szCs w:val="20"/>
        </w:rPr>
        <w:t xml:space="preserve"> program cover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color w:val="000000"/>
          <w:sz w:val="20"/>
          <w:szCs w:val="20"/>
        </w:rPr>
        <w:t xml:space="preserve"> w</w:t>
      </w:r>
      <w:r w:rsidRPr="00E21C60">
        <w:rPr>
          <w:rFonts w:ascii="Arial" w:hAnsi="Arial" w:cs="Arial"/>
          <w:sz w:val="20"/>
          <w:szCs w:val="20"/>
        </w:rPr>
        <w:t>hat hypertension is, how to manage it, and ways to prevent or reduce it.</w:t>
      </w:r>
      <w:r>
        <w:rPr>
          <w:rFonts w:ascii="Arial" w:hAnsi="Arial" w:cs="Arial"/>
          <w:sz w:val="20"/>
          <w:szCs w:val="20"/>
        </w:rPr>
        <w:t xml:space="preserve">  T</w:t>
      </w:r>
      <w:r w:rsidR="00E259B8" w:rsidRPr="00604B49">
        <w:rPr>
          <w:rFonts w:ascii="Arial" w:hAnsi="Arial" w:cs="Arial"/>
          <w:sz w:val="20"/>
          <w:szCs w:val="20"/>
        </w:rPr>
        <w:t xml:space="preserve">aught by </w:t>
      </w:r>
      <w:r w:rsidR="00E259B8" w:rsidRPr="00DC1ED8">
        <w:rPr>
          <w:rFonts w:ascii="Arial" w:hAnsi="Arial" w:cs="Arial"/>
          <w:sz w:val="20"/>
          <w:szCs w:val="20"/>
        </w:rPr>
        <w:t xml:space="preserve">LGRMS </w:t>
      </w:r>
      <w:r w:rsidR="00E259B8" w:rsidRPr="00DC1ED8">
        <w:rPr>
          <w:rFonts w:ascii="Arial" w:hAnsi="Arial" w:cs="Arial"/>
          <w:sz w:val="20"/>
          <w:szCs w:val="20"/>
          <w:shd w:val="clear" w:color="auto" w:fill="FFFFFF"/>
        </w:rPr>
        <w:t>Health Promotion Services</w:t>
      </w:r>
      <w:r w:rsidR="00E259B8" w:rsidRPr="00DC1ED8">
        <w:rPr>
          <w:rFonts w:ascii="Arial" w:hAnsi="Arial" w:cs="Arial"/>
          <w:sz w:val="20"/>
          <w:szCs w:val="20"/>
        </w:rPr>
        <w:t xml:space="preserve"> staff.</w:t>
      </w:r>
      <w:r w:rsidR="00E259B8" w:rsidRPr="00DC1ED8">
        <w:rPr>
          <w:rFonts w:ascii="Arial" w:eastAsia="Times New Roman" w:hAnsi="Arial" w:cs="Arial"/>
          <w:sz w:val="20"/>
          <w:szCs w:val="20"/>
        </w:rPr>
        <w:t xml:space="preserve"> (30-45 minutes)</w:t>
      </w:r>
    </w:p>
    <w:p w:rsidR="003F660B" w:rsidRPr="00276B14" w:rsidRDefault="00660859" w:rsidP="003F660B">
      <w:pPr>
        <w:pStyle w:val="ListParagraph"/>
        <w:numPr>
          <w:ilvl w:val="1"/>
          <w:numId w:val="24"/>
        </w:numPr>
        <w:ind w:left="720"/>
        <w:rPr>
          <w:rFonts w:ascii="Arial" w:hAnsi="Arial" w:cs="Arial"/>
          <w:b/>
          <w:color w:val="0070C0"/>
          <w:sz w:val="20"/>
          <w:szCs w:val="20"/>
        </w:rPr>
      </w:pPr>
      <w:r>
        <w:rPr>
          <w:rFonts w:ascii="Arial" w:hAnsi="Arial" w:cs="Arial"/>
          <w:b/>
          <w:color w:val="0070C0"/>
          <w:sz w:val="20"/>
          <w:szCs w:val="20"/>
        </w:rPr>
        <w:t>Understanding Diabetes</w:t>
      </w:r>
    </w:p>
    <w:p w:rsidR="003F660B" w:rsidRPr="00276B14" w:rsidRDefault="00EE6773" w:rsidP="003F660B">
      <w:pPr>
        <w:spacing w:after="0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Participant</w:t>
      </w:r>
      <w:r w:rsidR="003F660B" w:rsidRPr="00276B14">
        <w:rPr>
          <w:rFonts w:ascii="Arial" w:hAnsi="Arial" w:cs="Arial"/>
          <w:sz w:val="20"/>
          <w:szCs w:val="20"/>
        </w:rPr>
        <w:t xml:space="preserve">s will learn </w:t>
      </w:r>
      <w:r>
        <w:rPr>
          <w:rFonts w:ascii="Arial" w:hAnsi="Arial" w:cs="Arial"/>
          <w:sz w:val="20"/>
          <w:szCs w:val="20"/>
        </w:rPr>
        <w:t xml:space="preserve">about </w:t>
      </w:r>
      <w:r w:rsidR="003F660B" w:rsidRPr="00276B14">
        <w:rPr>
          <w:rFonts w:ascii="Arial" w:hAnsi="Arial" w:cs="Arial"/>
          <w:sz w:val="20"/>
          <w:szCs w:val="20"/>
        </w:rPr>
        <w:t>t</w:t>
      </w:r>
      <w:r w:rsidRPr="00E21C60">
        <w:rPr>
          <w:rFonts w:ascii="Arial" w:hAnsi="Arial" w:cs="Arial"/>
          <w:color w:val="000000"/>
          <w:sz w:val="20"/>
          <w:szCs w:val="20"/>
        </w:rPr>
        <w:t xml:space="preserve">he most common form of diabetes, complications, symptoms, </w:t>
      </w:r>
      <w:r w:rsidR="00BF2CD6">
        <w:rPr>
          <w:rFonts w:ascii="Arial" w:hAnsi="Arial" w:cs="Arial"/>
          <w:color w:val="000000"/>
          <w:sz w:val="20"/>
          <w:szCs w:val="20"/>
        </w:rPr>
        <w:t xml:space="preserve">and </w:t>
      </w:r>
      <w:r w:rsidRPr="00E21C60">
        <w:rPr>
          <w:rFonts w:ascii="Arial" w:hAnsi="Arial" w:cs="Arial"/>
          <w:color w:val="000000"/>
          <w:sz w:val="20"/>
          <w:szCs w:val="20"/>
        </w:rPr>
        <w:t>diagnosis.</w:t>
      </w:r>
      <w:r w:rsidR="00D95E50">
        <w:rPr>
          <w:rFonts w:ascii="Arial" w:hAnsi="Arial" w:cs="Arial"/>
          <w:sz w:val="20"/>
          <w:szCs w:val="20"/>
        </w:rPr>
        <w:t xml:space="preserve">  This course also covers medical care, self-care, and diabetic emergencies.  </w:t>
      </w:r>
      <w:r w:rsidR="00E259B8" w:rsidRPr="00604B49">
        <w:rPr>
          <w:rFonts w:ascii="Arial" w:hAnsi="Arial" w:cs="Arial"/>
          <w:sz w:val="20"/>
          <w:szCs w:val="20"/>
        </w:rPr>
        <w:t xml:space="preserve">Taught by </w:t>
      </w:r>
      <w:r w:rsidR="00E259B8" w:rsidRPr="00DC1ED8">
        <w:rPr>
          <w:rFonts w:ascii="Arial" w:hAnsi="Arial" w:cs="Arial"/>
          <w:sz w:val="20"/>
          <w:szCs w:val="20"/>
        </w:rPr>
        <w:t xml:space="preserve">LGRMS </w:t>
      </w:r>
      <w:r w:rsidR="00E259B8" w:rsidRPr="00DC1ED8">
        <w:rPr>
          <w:rFonts w:ascii="Arial" w:hAnsi="Arial" w:cs="Arial"/>
          <w:sz w:val="20"/>
          <w:szCs w:val="20"/>
          <w:shd w:val="clear" w:color="auto" w:fill="FFFFFF"/>
        </w:rPr>
        <w:t>Health Promotion Services</w:t>
      </w:r>
      <w:r w:rsidR="00E259B8" w:rsidRPr="00DC1ED8">
        <w:rPr>
          <w:rFonts w:ascii="Arial" w:hAnsi="Arial" w:cs="Arial"/>
          <w:sz w:val="20"/>
          <w:szCs w:val="20"/>
        </w:rPr>
        <w:t xml:space="preserve"> staff.</w:t>
      </w:r>
      <w:r w:rsidR="00E259B8" w:rsidRPr="00DC1ED8">
        <w:rPr>
          <w:rFonts w:ascii="Arial" w:eastAsia="Times New Roman" w:hAnsi="Arial" w:cs="Arial"/>
          <w:sz w:val="20"/>
          <w:szCs w:val="20"/>
        </w:rPr>
        <w:t xml:space="preserve"> (30-45 minutes)</w:t>
      </w:r>
    </w:p>
    <w:p w:rsidR="003F660B" w:rsidRPr="00276B14" w:rsidRDefault="003F660B" w:rsidP="003F660B">
      <w:pPr>
        <w:spacing w:after="0"/>
        <w:ind w:left="720"/>
        <w:rPr>
          <w:rFonts w:ascii="Arial" w:hAnsi="Arial" w:cs="Arial"/>
          <w:b/>
          <w:sz w:val="20"/>
          <w:szCs w:val="20"/>
        </w:rPr>
      </w:pPr>
    </w:p>
    <w:p w:rsidR="003F660B" w:rsidRPr="00276B14" w:rsidRDefault="00660859" w:rsidP="003F660B">
      <w:pPr>
        <w:pStyle w:val="ListParagraph"/>
        <w:numPr>
          <w:ilvl w:val="1"/>
          <w:numId w:val="24"/>
        </w:numPr>
        <w:ind w:left="720"/>
        <w:rPr>
          <w:rFonts w:ascii="Arial" w:hAnsi="Arial" w:cs="Arial"/>
          <w:b/>
          <w:color w:val="0070C0"/>
          <w:sz w:val="20"/>
          <w:szCs w:val="20"/>
        </w:rPr>
      </w:pPr>
      <w:r>
        <w:rPr>
          <w:rFonts w:ascii="Arial" w:hAnsi="Arial" w:cs="Arial"/>
          <w:b/>
          <w:color w:val="0070C0"/>
          <w:sz w:val="20"/>
          <w:szCs w:val="20"/>
        </w:rPr>
        <w:t>Eating to Avoid Diabetes</w:t>
      </w:r>
    </w:p>
    <w:p w:rsidR="003F660B" w:rsidRPr="00AA742B" w:rsidRDefault="00AA742B" w:rsidP="00AA742B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This training </w:t>
      </w:r>
      <w:r w:rsidR="001B5B7D">
        <w:rPr>
          <w:rFonts w:ascii="Arial" w:hAnsi="Arial" w:cs="Arial"/>
          <w:sz w:val="20"/>
          <w:szCs w:val="20"/>
        </w:rPr>
        <w:t>focuses on d</w:t>
      </w:r>
      <w:r w:rsidR="00F11B05" w:rsidRPr="00E21C60">
        <w:rPr>
          <w:rFonts w:ascii="Arial" w:hAnsi="Arial" w:cs="Arial"/>
          <w:color w:val="000000"/>
          <w:sz w:val="20"/>
          <w:szCs w:val="20"/>
        </w:rPr>
        <w:t xml:space="preserve">iabetes </w:t>
      </w:r>
      <w:r w:rsidR="00F11B05" w:rsidRPr="00E21C60">
        <w:rPr>
          <w:rFonts w:ascii="Arial" w:hAnsi="Arial" w:cs="Arial"/>
          <w:sz w:val="20"/>
          <w:szCs w:val="20"/>
        </w:rPr>
        <w:t>and how nutrition plays an integral role.</w:t>
      </w:r>
      <w:r w:rsidR="001B5B7D">
        <w:rPr>
          <w:rFonts w:ascii="Arial" w:hAnsi="Arial" w:cs="Arial"/>
          <w:sz w:val="20"/>
          <w:szCs w:val="20"/>
        </w:rPr>
        <w:t xml:space="preserve">  </w:t>
      </w:r>
      <w:r w:rsidRPr="00AA742B">
        <w:rPr>
          <w:rFonts w:ascii="Arial" w:hAnsi="Arial" w:cs="Arial"/>
          <w:sz w:val="20"/>
          <w:szCs w:val="20"/>
        </w:rPr>
        <w:t>With these tips, you can still enjoy your favorite foods and take pleasure from your meals without feeling hungry or deprived.</w:t>
      </w:r>
      <w:r>
        <w:rPr>
          <w:rFonts w:ascii="Arial" w:hAnsi="Arial" w:cs="Arial"/>
          <w:sz w:val="20"/>
          <w:szCs w:val="20"/>
        </w:rPr>
        <w:t xml:space="preserve">  </w:t>
      </w:r>
      <w:r w:rsidR="00E259B8" w:rsidRPr="00604B49">
        <w:rPr>
          <w:rFonts w:ascii="Arial" w:hAnsi="Arial" w:cs="Arial"/>
          <w:sz w:val="20"/>
          <w:szCs w:val="20"/>
        </w:rPr>
        <w:t xml:space="preserve">Taught by </w:t>
      </w:r>
      <w:r w:rsidR="00E259B8" w:rsidRPr="00DC1ED8">
        <w:rPr>
          <w:rFonts w:ascii="Arial" w:hAnsi="Arial" w:cs="Arial"/>
          <w:sz w:val="20"/>
          <w:szCs w:val="20"/>
        </w:rPr>
        <w:t xml:space="preserve">LGRMS </w:t>
      </w:r>
      <w:r w:rsidR="00E259B8" w:rsidRPr="00DC1ED8">
        <w:rPr>
          <w:rFonts w:ascii="Arial" w:hAnsi="Arial" w:cs="Arial"/>
          <w:sz w:val="20"/>
          <w:szCs w:val="20"/>
          <w:shd w:val="clear" w:color="auto" w:fill="FFFFFF"/>
        </w:rPr>
        <w:t>Health Promotion Services</w:t>
      </w:r>
      <w:r w:rsidR="00E259B8" w:rsidRPr="00DC1ED8">
        <w:rPr>
          <w:rFonts w:ascii="Arial" w:hAnsi="Arial" w:cs="Arial"/>
          <w:sz w:val="20"/>
          <w:szCs w:val="20"/>
        </w:rPr>
        <w:t xml:space="preserve"> staff.</w:t>
      </w:r>
      <w:r w:rsidR="00E259B8" w:rsidRPr="00DC1ED8">
        <w:rPr>
          <w:rFonts w:ascii="Arial" w:eastAsia="Times New Roman" w:hAnsi="Arial" w:cs="Arial"/>
          <w:sz w:val="20"/>
          <w:szCs w:val="20"/>
        </w:rPr>
        <w:t xml:space="preserve"> (30-45 minutes)</w:t>
      </w:r>
    </w:p>
    <w:p w:rsidR="003F660B" w:rsidRPr="00276B14" w:rsidRDefault="00660859" w:rsidP="003F660B">
      <w:pPr>
        <w:pStyle w:val="ListParagraph"/>
        <w:numPr>
          <w:ilvl w:val="1"/>
          <w:numId w:val="24"/>
        </w:numPr>
        <w:ind w:left="720"/>
        <w:rPr>
          <w:rFonts w:ascii="Arial" w:hAnsi="Arial" w:cs="Arial"/>
          <w:b/>
          <w:color w:val="0070C0"/>
          <w:sz w:val="20"/>
          <w:szCs w:val="20"/>
        </w:rPr>
      </w:pPr>
      <w:r>
        <w:rPr>
          <w:rFonts w:ascii="Arial" w:hAnsi="Arial" w:cs="Arial"/>
          <w:b/>
          <w:color w:val="0070C0"/>
          <w:sz w:val="20"/>
          <w:szCs w:val="20"/>
        </w:rPr>
        <w:t>Know Yourself</w:t>
      </w:r>
    </w:p>
    <w:p w:rsidR="003F660B" w:rsidRPr="00276B14" w:rsidRDefault="00E82AB2" w:rsidP="003F660B">
      <w:pPr>
        <w:spacing w:after="0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 you know the most critical numbers for your health?  </w:t>
      </w:r>
      <w:r w:rsidR="00727A2D">
        <w:rPr>
          <w:rFonts w:ascii="Arial" w:hAnsi="Arial" w:cs="Arial"/>
          <w:sz w:val="20"/>
          <w:szCs w:val="20"/>
        </w:rPr>
        <w:t xml:space="preserve">When was the last time you had your numbers checked?  </w:t>
      </w:r>
      <w:r w:rsidR="00970146">
        <w:rPr>
          <w:rFonts w:ascii="Arial" w:hAnsi="Arial" w:cs="Arial"/>
          <w:sz w:val="20"/>
          <w:szCs w:val="20"/>
        </w:rPr>
        <w:t>Participant</w:t>
      </w:r>
      <w:r w:rsidR="003F660B" w:rsidRPr="00276B14">
        <w:rPr>
          <w:rFonts w:ascii="Arial" w:hAnsi="Arial" w:cs="Arial"/>
          <w:sz w:val="20"/>
          <w:szCs w:val="20"/>
        </w:rPr>
        <w:t xml:space="preserve">s will learn </w:t>
      </w:r>
      <w:r w:rsidR="00970146">
        <w:rPr>
          <w:rFonts w:ascii="Arial" w:hAnsi="Arial" w:cs="Arial"/>
          <w:color w:val="000000"/>
          <w:sz w:val="20"/>
          <w:szCs w:val="20"/>
        </w:rPr>
        <w:t>t</w:t>
      </w:r>
      <w:r w:rsidR="00970146" w:rsidRPr="00E21C60">
        <w:rPr>
          <w:rFonts w:ascii="Arial" w:hAnsi="Arial" w:cs="Arial"/>
          <w:color w:val="000000"/>
          <w:sz w:val="20"/>
          <w:szCs w:val="20"/>
        </w:rPr>
        <w:t xml:space="preserve">he importance of knowing </w:t>
      </w:r>
      <w:r w:rsidR="00970146">
        <w:rPr>
          <w:rFonts w:ascii="Arial" w:hAnsi="Arial" w:cs="Arial"/>
          <w:color w:val="000000"/>
          <w:sz w:val="20"/>
          <w:szCs w:val="20"/>
        </w:rPr>
        <w:t>their nu</w:t>
      </w:r>
      <w:r w:rsidR="00970146" w:rsidRPr="00E21C60">
        <w:rPr>
          <w:rFonts w:ascii="Arial" w:hAnsi="Arial" w:cs="Arial"/>
          <w:color w:val="000000"/>
          <w:sz w:val="20"/>
          <w:szCs w:val="20"/>
        </w:rPr>
        <w:t xml:space="preserve">mbers and family </w:t>
      </w:r>
      <w:r w:rsidR="00727A2D">
        <w:rPr>
          <w:rFonts w:ascii="Arial" w:hAnsi="Arial" w:cs="Arial"/>
          <w:color w:val="000000"/>
          <w:sz w:val="20"/>
          <w:szCs w:val="20"/>
        </w:rPr>
        <w:t xml:space="preserve">medical </w:t>
      </w:r>
      <w:r w:rsidR="00970146" w:rsidRPr="00E21C60">
        <w:rPr>
          <w:rFonts w:ascii="Arial" w:hAnsi="Arial" w:cs="Arial"/>
          <w:color w:val="000000"/>
          <w:sz w:val="20"/>
          <w:szCs w:val="20"/>
        </w:rPr>
        <w:t>history</w:t>
      </w:r>
      <w:r w:rsidR="003F660B" w:rsidRPr="00276B14">
        <w:rPr>
          <w:rFonts w:ascii="Arial" w:hAnsi="Arial" w:cs="Arial"/>
          <w:sz w:val="20"/>
          <w:szCs w:val="20"/>
        </w:rPr>
        <w:t xml:space="preserve">. </w:t>
      </w:r>
      <w:r w:rsidR="00E259B8" w:rsidRPr="00604B49">
        <w:rPr>
          <w:rFonts w:ascii="Arial" w:hAnsi="Arial" w:cs="Arial"/>
          <w:sz w:val="20"/>
          <w:szCs w:val="20"/>
        </w:rPr>
        <w:t xml:space="preserve">Taught by </w:t>
      </w:r>
      <w:r w:rsidR="00E259B8" w:rsidRPr="00DC1ED8">
        <w:rPr>
          <w:rFonts w:ascii="Arial" w:hAnsi="Arial" w:cs="Arial"/>
          <w:sz w:val="20"/>
          <w:szCs w:val="20"/>
        </w:rPr>
        <w:t xml:space="preserve">LGRMS </w:t>
      </w:r>
      <w:r w:rsidR="00E259B8" w:rsidRPr="00DC1ED8">
        <w:rPr>
          <w:rFonts w:ascii="Arial" w:hAnsi="Arial" w:cs="Arial"/>
          <w:sz w:val="20"/>
          <w:szCs w:val="20"/>
          <w:shd w:val="clear" w:color="auto" w:fill="FFFFFF"/>
        </w:rPr>
        <w:t>Health Promotion Services</w:t>
      </w:r>
      <w:r w:rsidR="00E259B8" w:rsidRPr="00DC1ED8">
        <w:rPr>
          <w:rFonts w:ascii="Arial" w:hAnsi="Arial" w:cs="Arial"/>
          <w:sz w:val="20"/>
          <w:szCs w:val="20"/>
        </w:rPr>
        <w:t xml:space="preserve"> staff.</w:t>
      </w:r>
      <w:r w:rsidR="00E259B8" w:rsidRPr="00DC1ED8">
        <w:rPr>
          <w:rFonts w:ascii="Arial" w:eastAsia="Times New Roman" w:hAnsi="Arial" w:cs="Arial"/>
          <w:sz w:val="20"/>
          <w:szCs w:val="20"/>
        </w:rPr>
        <w:t xml:space="preserve"> (30-45 minutes)</w:t>
      </w:r>
      <w:r>
        <w:rPr>
          <w:rFonts w:ascii="Arial" w:eastAsia="Times New Roman" w:hAnsi="Arial" w:cs="Arial"/>
          <w:sz w:val="20"/>
          <w:szCs w:val="20"/>
        </w:rPr>
        <w:t xml:space="preserve">  </w:t>
      </w:r>
    </w:p>
    <w:p w:rsidR="003F660B" w:rsidRPr="00276B14" w:rsidRDefault="003F660B" w:rsidP="003F660B">
      <w:pPr>
        <w:spacing w:after="0"/>
        <w:ind w:left="720"/>
        <w:rPr>
          <w:rFonts w:ascii="Arial" w:hAnsi="Arial" w:cs="Arial"/>
          <w:b/>
          <w:sz w:val="20"/>
          <w:szCs w:val="20"/>
        </w:rPr>
      </w:pPr>
    </w:p>
    <w:p w:rsidR="003F660B" w:rsidRDefault="00660859" w:rsidP="003F660B">
      <w:pPr>
        <w:pStyle w:val="ListParagraph"/>
        <w:numPr>
          <w:ilvl w:val="1"/>
          <w:numId w:val="24"/>
        </w:numPr>
        <w:ind w:left="720"/>
        <w:rPr>
          <w:rFonts w:ascii="Arial" w:hAnsi="Arial" w:cs="Arial"/>
          <w:b/>
          <w:color w:val="0070C0"/>
          <w:sz w:val="20"/>
          <w:szCs w:val="20"/>
        </w:rPr>
      </w:pPr>
      <w:r>
        <w:rPr>
          <w:rFonts w:ascii="Arial" w:hAnsi="Arial" w:cs="Arial"/>
          <w:b/>
          <w:color w:val="0070C0"/>
          <w:sz w:val="20"/>
          <w:szCs w:val="20"/>
        </w:rPr>
        <w:t>Health Risk Assessment</w:t>
      </w:r>
      <w:r w:rsidR="00E6228C">
        <w:rPr>
          <w:rFonts w:ascii="Arial" w:hAnsi="Arial" w:cs="Arial"/>
          <w:b/>
          <w:color w:val="0070C0"/>
          <w:sz w:val="20"/>
          <w:szCs w:val="20"/>
        </w:rPr>
        <w:t xml:space="preserve"> (HRA)</w:t>
      </w:r>
    </w:p>
    <w:p w:rsidR="00E259B8" w:rsidRPr="00E6228C" w:rsidRDefault="00191C78" w:rsidP="00E259B8">
      <w:pPr>
        <w:pStyle w:val="ListParagrap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This program </w:t>
      </w:r>
      <w:r w:rsidR="00E6228C" w:rsidRPr="00E6228C">
        <w:rPr>
          <w:rFonts w:ascii="Arial" w:eastAsia="Times New Roman" w:hAnsi="Arial" w:cs="Arial"/>
          <w:sz w:val="20"/>
          <w:szCs w:val="20"/>
        </w:rPr>
        <w:t xml:space="preserve">is a brief confidential lifestyle questionnaire in which participants will receive advice from a private wellness report.  Your organization will get an aggregate report that summarizes health and safety practices in your employee population.  It also identifies costly risk areas of the </w:t>
      </w:r>
      <w:r w:rsidR="002409CC" w:rsidRPr="00E6228C">
        <w:rPr>
          <w:rFonts w:ascii="Arial" w:eastAsia="Times New Roman" w:hAnsi="Arial" w:cs="Arial"/>
          <w:sz w:val="20"/>
          <w:szCs w:val="20"/>
        </w:rPr>
        <w:t>group</w:t>
      </w:r>
      <w:r w:rsidR="00E6228C" w:rsidRPr="00E6228C">
        <w:rPr>
          <w:rFonts w:ascii="Arial" w:eastAsia="Times New Roman" w:hAnsi="Arial" w:cs="Arial"/>
          <w:sz w:val="20"/>
          <w:szCs w:val="20"/>
        </w:rPr>
        <w:t>.</w:t>
      </w:r>
      <w:r w:rsidR="00E6228C">
        <w:rPr>
          <w:rFonts w:ascii="Arial" w:hAnsi="Arial" w:cs="Arial"/>
          <w:sz w:val="20"/>
          <w:szCs w:val="20"/>
        </w:rPr>
        <w:t xml:space="preserve">  </w:t>
      </w:r>
      <w:r w:rsidR="00E123C8" w:rsidRPr="00B7687F">
        <w:rPr>
          <w:rFonts w:ascii="Arial" w:hAnsi="Arial" w:cs="Arial"/>
          <w:sz w:val="20"/>
          <w:szCs w:val="20"/>
        </w:rPr>
        <w:t>Provided</w:t>
      </w:r>
      <w:r w:rsidRPr="00B7687F">
        <w:rPr>
          <w:rFonts w:ascii="Arial" w:hAnsi="Arial" w:cs="Arial"/>
          <w:sz w:val="20"/>
          <w:szCs w:val="20"/>
        </w:rPr>
        <w:t xml:space="preserve"> </w:t>
      </w:r>
      <w:r w:rsidR="00E259B8" w:rsidRPr="00B7687F">
        <w:rPr>
          <w:rFonts w:ascii="Arial" w:hAnsi="Arial" w:cs="Arial"/>
          <w:sz w:val="20"/>
          <w:szCs w:val="20"/>
        </w:rPr>
        <w:t xml:space="preserve">by LGRMS </w:t>
      </w:r>
      <w:r w:rsidR="00E259B8" w:rsidRPr="00B7687F">
        <w:rPr>
          <w:rFonts w:ascii="Arial" w:hAnsi="Arial" w:cs="Arial"/>
          <w:sz w:val="20"/>
          <w:szCs w:val="20"/>
          <w:shd w:val="clear" w:color="auto" w:fill="FFFFFF"/>
        </w:rPr>
        <w:t>Health Promotion Services</w:t>
      </w:r>
      <w:r w:rsidR="00E259B8" w:rsidRPr="00B7687F">
        <w:rPr>
          <w:rFonts w:ascii="Arial" w:hAnsi="Arial" w:cs="Arial"/>
          <w:sz w:val="20"/>
          <w:szCs w:val="20"/>
        </w:rPr>
        <w:t xml:space="preserve"> staff.</w:t>
      </w:r>
      <w:r w:rsidR="00E259B8" w:rsidRPr="00B7687F">
        <w:rPr>
          <w:rFonts w:ascii="Arial" w:eastAsia="Times New Roman" w:hAnsi="Arial" w:cs="Arial"/>
          <w:sz w:val="20"/>
          <w:szCs w:val="20"/>
        </w:rPr>
        <w:t xml:space="preserve"> (</w:t>
      </w:r>
      <w:r w:rsidR="00E6228C" w:rsidRPr="00B7687F">
        <w:rPr>
          <w:rFonts w:ascii="Arial" w:eastAsia="Times New Roman" w:hAnsi="Arial" w:cs="Arial"/>
          <w:sz w:val="20"/>
          <w:szCs w:val="20"/>
        </w:rPr>
        <w:t>Time varies</w:t>
      </w:r>
      <w:r w:rsidR="00E259B8" w:rsidRPr="00B7687F">
        <w:rPr>
          <w:rFonts w:ascii="Arial" w:eastAsia="Times New Roman" w:hAnsi="Arial" w:cs="Arial"/>
          <w:sz w:val="20"/>
          <w:szCs w:val="20"/>
        </w:rPr>
        <w:t>)</w:t>
      </w:r>
    </w:p>
    <w:p w:rsidR="00E6228C" w:rsidRDefault="0022677F" w:rsidP="0022677F">
      <w:pPr>
        <w:pStyle w:val="ListParagraph"/>
        <w:tabs>
          <w:tab w:val="left" w:pos="1930"/>
        </w:tabs>
        <w:rPr>
          <w:rFonts w:ascii="Arial" w:hAnsi="Arial" w:cs="Arial"/>
          <w:b/>
          <w:color w:val="0070C0"/>
          <w:sz w:val="20"/>
          <w:szCs w:val="20"/>
        </w:rPr>
      </w:pPr>
      <w:r>
        <w:rPr>
          <w:rFonts w:ascii="Arial" w:hAnsi="Arial" w:cs="Arial"/>
          <w:b/>
          <w:color w:val="0070C0"/>
          <w:sz w:val="20"/>
          <w:szCs w:val="20"/>
        </w:rPr>
        <w:tab/>
      </w:r>
    </w:p>
    <w:p w:rsidR="0022677F" w:rsidRDefault="0022677F">
      <w:pPr>
        <w:rPr>
          <w:rFonts w:ascii="Arial" w:hAnsi="Arial" w:cs="Arial"/>
          <w:b/>
          <w:color w:val="0070C0"/>
          <w:sz w:val="20"/>
          <w:szCs w:val="20"/>
        </w:rPr>
      </w:pPr>
      <w:r>
        <w:rPr>
          <w:rFonts w:ascii="Arial" w:hAnsi="Arial" w:cs="Arial"/>
          <w:b/>
          <w:color w:val="0070C0"/>
          <w:sz w:val="20"/>
          <w:szCs w:val="20"/>
        </w:rPr>
        <w:br w:type="page"/>
      </w:r>
    </w:p>
    <w:p w:rsidR="00660859" w:rsidRDefault="00660859" w:rsidP="003F660B">
      <w:pPr>
        <w:pStyle w:val="ListParagraph"/>
        <w:numPr>
          <w:ilvl w:val="1"/>
          <w:numId w:val="24"/>
        </w:numPr>
        <w:ind w:left="720"/>
        <w:rPr>
          <w:rFonts w:ascii="Arial" w:hAnsi="Arial" w:cs="Arial"/>
          <w:b/>
          <w:color w:val="0070C0"/>
          <w:sz w:val="20"/>
          <w:szCs w:val="20"/>
        </w:rPr>
      </w:pPr>
      <w:r>
        <w:rPr>
          <w:rFonts w:ascii="Arial" w:hAnsi="Arial" w:cs="Arial"/>
          <w:b/>
          <w:color w:val="0070C0"/>
          <w:sz w:val="20"/>
          <w:szCs w:val="20"/>
        </w:rPr>
        <w:lastRenderedPageBreak/>
        <w:t>Breast Cancer</w:t>
      </w:r>
    </w:p>
    <w:p w:rsidR="00E259B8" w:rsidRDefault="0056569A" w:rsidP="00E259B8">
      <w:pPr>
        <w:pStyle w:val="ListParagraph"/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Breast cancer occurs mainly in women, but men can get it too.  </w:t>
      </w:r>
      <w:r w:rsidR="0022677F">
        <w:rPr>
          <w:rFonts w:ascii="Arial" w:hAnsi="Arial" w:cs="Arial"/>
          <w:sz w:val="20"/>
          <w:szCs w:val="20"/>
        </w:rPr>
        <w:t>This program</w:t>
      </w:r>
      <w:r>
        <w:rPr>
          <w:rFonts w:ascii="Arial" w:hAnsi="Arial" w:cs="Arial"/>
          <w:sz w:val="20"/>
          <w:szCs w:val="20"/>
        </w:rPr>
        <w:t>, from the American Cancer Society,</w:t>
      </w:r>
      <w:r w:rsidR="0022677F">
        <w:rPr>
          <w:rFonts w:ascii="Arial" w:hAnsi="Arial" w:cs="Arial"/>
          <w:sz w:val="20"/>
          <w:szCs w:val="20"/>
        </w:rPr>
        <w:t xml:space="preserve"> focuses on w</w:t>
      </w:r>
      <w:r w:rsidR="0022677F" w:rsidRPr="00E21C60">
        <w:rPr>
          <w:rFonts w:ascii="Arial" w:hAnsi="Arial" w:cs="Arial"/>
          <w:sz w:val="20"/>
          <w:szCs w:val="20"/>
        </w:rPr>
        <w:t>hat breast cancer is, early detection, and ways of prevention.</w:t>
      </w:r>
      <w:r w:rsidR="0022677F">
        <w:rPr>
          <w:rFonts w:ascii="Arial" w:hAnsi="Arial" w:cs="Arial"/>
          <w:sz w:val="20"/>
          <w:szCs w:val="20"/>
        </w:rPr>
        <w:t xml:space="preserve">  </w:t>
      </w:r>
      <w:r w:rsidR="00E259B8" w:rsidRPr="00604B49">
        <w:rPr>
          <w:rFonts w:ascii="Arial" w:hAnsi="Arial" w:cs="Arial"/>
          <w:sz w:val="20"/>
          <w:szCs w:val="20"/>
        </w:rPr>
        <w:t xml:space="preserve">Taught by </w:t>
      </w:r>
      <w:r w:rsidR="00E259B8" w:rsidRPr="00DC1ED8">
        <w:rPr>
          <w:rFonts w:ascii="Arial" w:hAnsi="Arial" w:cs="Arial"/>
          <w:sz w:val="20"/>
          <w:szCs w:val="20"/>
        </w:rPr>
        <w:t xml:space="preserve">LGRMS </w:t>
      </w:r>
      <w:r w:rsidR="00E259B8" w:rsidRPr="00DC1ED8">
        <w:rPr>
          <w:rFonts w:ascii="Arial" w:hAnsi="Arial" w:cs="Arial"/>
          <w:sz w:val="20"/>
          <w:szCs w:val="20"/>
          <w:shd w:val="clear" w:color="auto" w:fill="FFFFFF"/>
        </w:rPr>
        <w:t>Health Promotion Services</w:t>
      </w:r>
      <w:r w:rsidR="00E259B8" w:rsidRPr="00DC1ED8">
        <w:rPr>
          <w:rFonts w:ascii="Arial" w:hAnsi="Arial" w:cs="Arial"/>
          <w:sz w:val="20"/>
          <w:szCs w:val="20"/>
        </w:rPr>
        <w:t xml:space="preserve"> staff.</w:t>
      </w:r>
      <w:r w:rsidR="00E259B8" w:rsidRPr="00DC1ED8">
        <w:rPr>
          <w:rFonts w:ascii="Arial" w:eastAsia="Times New Roman" w:hAnsi="Arial" w:cs="Arial"/>
          <w:sz w:val="20"/>
          <w:szCs w:val="20"/>
        </w:rPr>
        <w:t xml:space="preserve"> (30-45 minutes)</w:t>
      </w:r>
    </w:p>
    <w:p w:rsidR="0056569A" w:rsidRDefault="0056569A" w:rsidP="00E259B8">
      <w:pPr>
        <w:pStyle w:val="ListParagraph"/>
        <w:rPr>
          <w:rFonts w:ascii="Arial" w:hAnsi="Arial" w:cs="Arial"/>
          <w:b/>
          <w:color w:val="0070C0"/>
          <w:sz w:val="20"/>
          <w:szCs w:val="20"/>
        </w:rPr>
      </w:pPr>
    </w:p>
    <w:p w:rsidR="00660859" w:rsidRDefault="00660859" w:rsidP="00660859">
      <w:pPr>
        <w:pStyle w:val="ListParagraph"/>
        <w:numPr>
          <w:ilvl w:val="1"/>
          <w:numId w:val="24"/>
        </w:numPr>
        <w:ind w:left="720"/>
        <w:rPr>
          <w:rFonts w:ascii="Arial" w:hAnsi="Arial" w:cs="Arial"/>
          <w:b/>
          <w:color w:val="0070C0"/>
          <w:sz w:val="20"/>
          <w:szCs w:val="20"/>
        </w:rPr>
      </w:pPr>
      <w:r>
        <w:rPr>
          <w:rFonts w:ascii="Arial" w:hAnsi="Arial" w:cs="Arial"/>
          <w:b/>
          <w:color w:val="0070C0"/>
          <w:sz w:val="20"/>
          <w:szCs w:val="20"/>
        </w:rPr>
        <w:t>Prostate Cancer</w:t>
      </w:r>
    </w:p>
    <w:p w:rsidR="00E259B8" w:rsidRDefault="0056569A" w:rsidP="00E259B8">
      <w:pPr>
        <w:pStyle w:val="ListParagraph"/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Prostate cancer is the second leading cause of cancer-related deaths among men in the U.S.  This program, from the American Cancer Society, focuses on w</w:t>
      </w:r>
      <w:r w:rsidRPr="00E21C60">
        <w:rPr>
          <w:rFonts w:ascii="Arial" w:hAnsi="Arial" w:cs="Arial"/>
          <w:sz w:val="20"/>
          <w:szCs w:val="20"/>
        </w:rPr>
        <w:t xml:space="preserve">hat </w:t>
      </w:r>
      <w:r>
        <w:rPr>
          <w:rFonts w:ascii="Arial" w:hAnsi="Arial" w:cs="Arial"/>
          <w:sz w:val="20"/>
          <w:szCs w:val="20"/>
        </w:rPr>
        <w:t>prostate</w:t>
      </w:r>
      <w:r w:rsidRPr="00E21C60">
        <w:rPr>
          <w:rFonts w:ascii="Arial" w:hAnsi="Arial" w:cs="Arial"/>
          <w:sz w:val="20"/>
          <w:szCs w:val="20"/>
        </w:rPr>
        <w:t xml:space="preserve"> cancer is, early detection, and ways of prevention.</w:t>
      </w:r>
      <w:r>
        <w:rPr>
          <w:rFonts w:ascii="Arial" w:hAnsi="Arial" w:cs="Arial"/>
          <w:sz w:val="20"/>
          <w:szCs w:val="20"/>
        </w:rPr>
        <w:t xml:space="preserve">  </w:t>
      </w:r>
      <w:r w:rsidR="00E259B8" w:rsidRPr="00604B49">
        <w:rPr>
          <w:rFonts w:ascii="Arial" w:hAnsi="Arial" w:cs="Arial"/>
          <w:sz w:val="20"/>
          <w:szCs w:val="20"/>
        </w:rPr>
        <w:t xml:space="preserve">Taught by </w:t>
      </w:r>
      <w:r w:rsidR="00E259B8" w:rsidRPr="00DC1ED8">
        <w:rPr>
          <w:rFonts w:ascii="Arial" w:hAnsi="Arial" w:cs="Arial"/>
          <w:sz w:val="20"/>
          <w:szCs w:val="20"/>
        </w:rPr>
        <w:t xml:space="preserve">LGRMS </w:t>
      </w:r>
      <w:r w:rsidR="00E259B8" w:rsidRPr="00DC1ED8">
        <w:rPr>
          <w:rFonts w:ascii="Arial" w:hAnsi="Arial" w:cs="Arial"/>
          <w:sz w:val="20"/>
          <w:szCs w:val="20"/>
          <w:shd w:val="clear" w:color="auto" w:fill="FFFFFF"/>
        </w:rPr>
        <w:t>Health Promotion Services</w:t>
      </w:r>
      <w:r w:rsidR="00E259B8" w:rsidRPr="00DC1ED8">
        <w:rPr>
          <w:rFonts w:ascii="Arial" w:hAnsi="Arial" w:cs="Arial"/>
          <w:sz w:val="20"/>
          <w:szCs w:val="20"/>
        </w:rPr>
        <w:t xml:space="preserve"> staff.</w:t>
      </w:r>
      <w:r w:rsidR="00E259B8" w:rsidRPr="00DC1ED8">
        <w:rPr>
          <w:rFonts w:ascii="Arial" w:eastAsia="Times New Roman" w:hAnsi="Arial" w:cs="Arial"/>
          <w:sz w:val="20"/>
          <w:szCs w:val="20"/>
        </w:rPr>
        <w:t xml:space="preserve"> (30-45 minutes)</w:t>
      </w:r>
    </w:p>
    <w:p w:rsidR="0056569A" w:rsidRDefault="0056569A" w:rsidP="00E259B8">
      <w:pPr>
        <w:pStyle w:val="ListParagraph"/>
        <w:rPr>
          <w:rFonts w:ascii="Arial" w:hAnsi="Arial" w:cs="Arial"/>
          <w:b/>
          <w:color w:val="0070C0"/>
          <w:sz w:val="20"/>
          <w:szCs w:val="20"/>
        </w:rPr>
      </w:pPr>
    </w:p>
    <w:p w:rsidR="00660859" w:rsidRDefault="00660859" w:rsidP="00660859">
      <w:pPr>
        <w:pStyle w:val="ListParagraph"/>
        <w:numPr>
          <w:ilvl w:val="1"/>
          <w:numId w:val="24"/>
        </w:numPr>
        <w:ind w:left="720"/>
        <w:rPr>
          <w:rFonts w:ascii="Arial" w:hAnsi="Arial" w:cs="Arial"/>
          <w:b/>
          <w:color w:val="0070C0"/>
          <w:sz w:val="20"/>
          <w:szCs w:val="20"/>
        </w:rPr>
      </w:pPr>
      <w:r>
        <w:rPr>
          <w:rFonts w:ascii="Arial" w:hAnsi="Arial" w:cs="Arial"/>
          <w:b/>
          <w:color w:val="0070C0"/>
          <w:sz w:val="20"/>
          <w:szCs w:val="20"/>
        </w:rPr>
        <w:t>Nutritional Guidelines for Reducing Your Risk of Cancer</w:t>
      </w:r>
    </w:p>
    <w:p w:rsidR="00D72B50" w:rsidRPr="00D72B50" w:rsidRDefault="00D72B50" w:rsidP="00D72B50">
      <w:pPr>
        <w:pStyle w:val="ListParagraph"/>
        <w:rPr>
          <w:rFonts w:ascii="Arial" w:eastAsia="Times New Roman" w:hAnsi="Arial" w:cs="Arial"/>
          <w:sz w:val="20"/>
          <w:szCs w:val="20"/>
        </w:rPr>
      </w:pPr>
      <w:r w:rsidRPr="006C3F5F">
        <w:rPr>
          <w:rFonts w:ascii="Arial" w:hAnsi="Arial" w:cs="Arial"/>
          <w:sz w:val="20"/>
          <w:szCs w:val="20"/>
        </w:rPr>
        <w:t>Scientific evidence suggests that about one-third of cancer deaths will be related to</w:t>
      </w:r>
      <w:r>
        <w:rPr>
          <w:rFonts w:ascii="Arial" w:hAnsi="Arial" w:cs="Arial"/>
          <w:sz w:val="20"/>
          <w:szCs w:val="20"/>
        </w:rPr>
        <w:t xml:space="preserve"> </w:t>
      </w:r>
      <w:r w:rsidRPr="006C3F5F">
        <w:rPr>
          <w:rFonts w:ascii="Arial" w:hAnsi="Arial" w:cs="Arial"/>
          <w:sz w:val="20"/>
          <w:szCs w:val="20"/>
        </w:rPr>
        <w:t>nutrition, physical inactivity, obesity, and other lifestyle factors and could also be prevented.  This program, from the American Cancer Society,</w:t>
      </w:r>
      <w:r w:rsidR="003D552F">
        <w:rPr>
          <w:rFonts w:ascii="Arial" w:hAnsi="Arial" w:cs="Arial"/>
          <w:sz w:val="20"/>
          <w:szCs w:val="20"/>
        </w:rPr>
        <w:t xml:space="preserve"> provides guidelines on nutrition for cancer prevention.</w:t>
      </w:r>
      <w:r w:rsidR="003D552F">
        <w:rPr>
          <w:rFonts w:ascii="Times New Roman" w:hAnsi="Times New Roman" w:cs="Times New Roman"/>
          <w:sz w:val="28"/>
          <w:szCs w:val="28"/>
        </w:rPr>
        <w:t xml:space="preserve">  </w:t>
      </w:r>
      <w:r w:rsidRPr="00604B49">
        <w:rPr>
          <w:rFonts w:ascii="Arial" w:hAnsi="Arial" w:cs="Arial"/>
          <w:sz w:val="20"/>
          <w:szCs w:val="20"/>
        </w:rPr>
        <w:t xml:space="preserve">Taught by </w:t>
      </w:r>
      <w:r w:rsidRPr="00DC1ED8">
        <w:rPr>
          <w:rFonts w:ascii="Arial" w:hAnsi="Arial" w:cs="Arial"/>
          <w:sz w:val="20"/>
          <w:szCs w:val="20"/>
        </w:rPr>
        <w:t xml:space="preserve">LGRMS </w:t>
      </w:r>
      <w:r w:rsidRPr="00DC1ED8">
        <w:rPr>
          <w:rFonts w:ascii="Arial" w:hAnsi="Arial" w:cs="Arial"/>
          <w:sz w:val="20"/>
          <w:szCs w:val="20"/>
          <w:shd w:val="clear" w:color="auto" w:fill="FFFFFF"/>
        </w:rPr>
        <w:t>Health Promotion Services</w:t>
      </w:r>
      <w:r w:rsidRPr="00DC1ED8">
        <w:rPr>
          <w:rFonts w:ascii="Arial" w:hAnsi="Arial" w:cs="Arial"/>
          <w:sz w:val="20"/>
          <w:szCs w:val="20"/>
        </w:rPr>
        <w:t xml:space="preserve"> staff.</w:t>
      </w:r>
      <w:r w:rsidRPr="00DC1ED8">
        <w:rPr>
          <w:rFonts w:ascii="Arial" w:eastAsia="Times New Roman" w:hAnsi="Arial" w:cs="Arial"/>
          <w:sz w:val="20"/>
          <w:szCs w:val="20"/>
        </w:rPr>
        <w:t xml:space="preserve"> (30-45 minutes)</w:t>
      </w:r>
      <w:r>
        <w:rPr>
          <w:rFonts w:ascii="Arial" w:eastAsia="Times New Roman" w:hAnsi="Arial" w:cs="Arial"/>
          <w:sz w:val="20"/>
          <w:szCs w:val="20"/>
        </w:rPr>
        <w:t xml:space="preserve">  </w:t>
      </w:r>
    </w:p>
    <w:p w:rsidR="00D72B50" w:rsidRDefault="00D72B50" w:rsidP="00E259B8">
      <w:pPr>
        <w:pStyle w:val="ListParagraph"/>
        <w:rPr>
          <w:rFonts w:ascii="Arial" w:hAnsi="Arial" w:cs="Arial"/>
          <w:b/>
          <w:color w:val="0070C0"/>
          <w:sz w:val="20"/>
          <w:szCs w:val="20"/>
        </w:rPr>
      </w:pPr>
    </w:p>
    <w:p w:rsidR="00660859" w:rsidRDefault="00E259B8" w:rsidP="00660859">
      <w:pPr>
        <w:pStyle w:val="ListParagraph"/>
        <w:numPr>
          <w:ilvl w:val="1"/>
          <w:numId w:val="24"/>
        </w:numPr>
        <w:ind w:left="720"/>
        <w:rPr>
          <w:rFonts w:ascii="Arial" w:hAnsi="Arial" w:cs="Arial"/>
          <w:b/>
          <w:color w:val="0070C0"/>
          <w:sz w:val="20"/>
          <w:szCs w:val="20"/>
        </w:rPr>
      </w:pPr>
      <w:r>
        <w:rPr>
          <w:rFonts w:ascii="Arial" w:hAnsi="Arial" w:cs="Arial"/>
          <w:b/>
          <w:color w:val="0070C0"/>
          <w:sz w:val="20"/>
          <w:szCs w:val="20"/>
        </w:rPr>
        <w:t>Freshstart</w:t>
      </w:r>
    </w:p>
    <w:p w:rsidR="00E259B8" w:rsidRDefault="005A4E23" w:rsidP="00E259B8">
      <w:pPr>
        <w:pStyle w:val="ListParagraph"/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This program, created by </w:t>
      </w:r>
      <w:r w:rsidR="00E20010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 xml:space="preserve">American Cancer Society Workplace Solutions, is a </w:t>
      </w:r>
      <w:r w:rsidRPr="00E21C60">
        <w:rPr>
          <w:rFonts w:ascii="Arial" w:hAnsi="Arial" w:cs="Arial"/>
          <w:sz w:val="20"/>
          <w:szCs w:val="20"/>
        </w:rPr>
        <w:t>4-week</w:t>
      </w:r>
      <w:r w:rsidRPr="00E21C60">
        <w:rPr>
          <w:rFonts w:ascii="Arial" w:hAnsi="Arial" w:cs="Arial"/>
          <w:b/>
          <w:bCs/>
          <w:sz w:val="20"/>
          <w:szCs w:val="20"/>
        </w:rPr>
        <w:t xml:space="preserve"> </w:t>
      </w:r>
      <w:r w:rsidRPr="00E21C60">
        <w:rPr>
          <w:rFonts w:ascii="Arial" w:hAnsi="Arial" w:cs="Arial"/>
          <w:sz w:val="20"/>
          <w:szCs w:val="20"/>
        </w:rPr>
        <w:t xml:space="preserve">group-based tobacco cessation counseling program designed to help </w:t>
      </w:r>
      <w:r>
        <w:rPr>
          <w:rFonts w:ascii="Arial" w:hAnsi="Arial" w:cs="Arial"/>
          <w:sz w:val="20"/>
          <w:szCs w:val="20"/>
        </w:rPr>
        <w:t>participants q</w:t>
      </w:r>
      <w:r w:rsidRPr="00E21C60">
        <w:rPr>
          <w:rFonts w:ascii="Arial" w:hAnsi="Arial" w:cs="Arial"/>
          <w:sz w:val="20"/>
          <w:szCs w:val="20"/>
        </w:rPr>
        <w:t>uit tobacco</w:t>
      </w:r>
      <w:r w:rsidRPr="00E21C60">
        <w:rPr>
          <w:rFonts w:ascii="Arial" w:hAnsi="Arial" w:cs="Arial"/>
          <w:color w:val="000000"/>
          <w:sz w:val="20"/>
          <w:szCs w:val="20"/>
        </w:rPr>
        <w:t>.</w:t>
      </w:r>
      <w:r w:rsidR="002C0DBA">
        <w:rPr>
          <w:rFonts w:ascii="Arial" w:hAnsi="Arial" w:cs="Arial"/>
          <w:color w:val="000000"/>
          <w:sz w:val="20"/>
          <w:szCs w:val="20"/>
        </w:rPr>
        <w:t xml:space="preserve">  It focuses on</w:t>
      </w:r>
      <w:r w:rsidR="00454EE9">
        <w:rPr>
          <w:rFonts w:ascii="Arial" w:hAnsi="Arial" w:cs="Arial"/>
          <w:color w:val="000000"/>
          <w:sz w:val="20"/>
          <w:szCs w:val="20"/>
        </w:rPr>
        <w:t>: motivational intervention activities, practical counseling (problem solving skills), social support, and education about medication and approaches to quitting.</w:t>
      </w:r>
      <w:r w:rsidR="002C0DBA">
        <w:rPr>
          <w:rFonts w:ascii="Arial" w:hAnsi="Arial" w:cs="Arial"/>
          <w:color w:val="000000"/>
          <w:sz w:val="20"/>
          <w:szCs w:val="20"/>
        </w:rPr>
        <w:t xml:space="preserve">  Facilitated by LG</w:t>
      </w:r>
      <w:r w:rsidR="00E259B8" w:rsidRPr="00DC1ED8">
        <w:rPr>
          <w:rFonts w:ascii="Arial" w:hAnsi="Arial" w:cs="Arial"/>
          <w:sz w:val="20"/>
          <w:szCs w:val="20"/>
        </w:rPr>
        <w:t xml:space="preserve">RMS </w:t>
      </w:r>
      <w:r w:rsidR="00E259B8" w:rsidRPr="00DC1ED8">
        <w:rPr>
          <w:rFonts w:ascii="Arial" w:hAnsi="Arial" w:cs="Arial"/>
          <w:sz w:val="20"/>
          <w:szCs w:val="20"/>
          <w:shd w:val="clear" w:color="auto" w:fill="FFFFFF"/>
        </w:rPr>
        <w:t>Health Promotion Services</w:t>
      </w:r>
      <w:r w:rsidR="00E259B8" w:rsidRPr="00DC1ED8">
        <w:rPr>
          <w:rFonts w:ascii="Arial" w:hAnsi="Arial" w:cs="Arial"/>
          <w:sz w:val="20"/>
          <w:szCs w:val="20"/>
        </w:rPr>
        <w:t xml:space="preserve"> staff.</w:t>
      </w:r>
      <w:r w:rsidR="00E259B8" w:rsidRPr="00DC1ED8">
        <w:rPr>
          <w:rFonts w:ascii="Arial" w:eastAsia="Times New Roman" w:hAnsi="Arial" w:cs="Arial"/>
          <w:sz w:val="20"/>
          <w:szCs w:val="20"/>
        </w:rPr>
        <w:t xml:space="preserve"> (45 minutes</w:t>
      </w:r>
      <w:r>
        <w:rPr>
          <w:rFonts w:ascii="Arial" w:eastAsia="Times New Roman" w:hAnsi="Arial" w:cs="Arial"/>
          <w:sz w:val="20"/>
          <w:szCs w:val="20"/>
        </w:rPr>
        <w:t>-1 hour each week</w:t>
      </w:r>
      <w:r w:rsidR="00E259B8" w:rsidRPr="00DC1ED8">
        <w:rPr>
          <w:rFonts w:ascii="Arial" w:eastAsia="Times New Roman" w:hAnsi="Arial" w:cs="Arial"/>
          <w:sz w:val="20"/>
          <w:szCs w:val="20"/>
        </w:rPr>
        <w:t>)</w:t>
      </w:r>
    </w:p>
    <w:p w:rsidR="005A4E23" w:rsidRDefault="005A4E23" w:rsidP="00E259B8">
      <w:pPr>
        <w:pStyle w:val="ListParagraph"/>
        <w:rPr>
          <w:rFonts w:ascii="Arial" w:hAnsi="Arial" w:cs="Arial"/>
          <w:b/>
          <w:color w:val="0070C0"/>
          <w:sz w:val="20"/>
          <w:szCs w:val="20"/>
        </w:rPr>
      </w:pPr>
    </w:p>
    <w:p w:rsidR="00E259B8" w:rsidRDefault="00E259B8" w:rsidP="00660859">
      <w:pPr>
        <w:pStyle w:val="ListParagraph"/>
        <w:numPr>
          <w:ilvl w:val="1"/>
          <w:numId w:val="24"/>
        </w:numPr>
        <w:ind w:left="720"/>
        <w:rPr>
          <w:rFonts w:ascii="Arial" w:hAnsi="Arial" w:cs="Arial"/>
          <w:b/>
          <w:color w:val="0070C0"/>
          <w:sz w:val="20"/>
          <w:szCs w:val="20"/>
        </w:rPr>
      </w:pPr>
      <w:r>
        <w:rPr>
          <w:rFonts w:ascii="Arial" w:hAnsi="Arial" w:cs="Arial"/>
          <w:b/>
          <w:color w:val="0070C0"/>
          <w:sz w:val="20"/>
          <w:szCs w:val="20"/>
        </w:rPr>
        <w:t>Tobacco Awareness</w:t>
      </w:r>
    </w:p>
    <w:p w:rsidR="00E259B8" w:rsidRDefault="00B05AAC" w:rsidP="00E259B8">
      <w:pPr>
        <w:pStyle w:val="ListParagraph"/>
        <w:rPr>
          <w:rFonts w:ascii="Arial" w:eastAsia="Times New Roman" w:hAnsi="Arial" w:cs="Arial"/>
          <w:sz w:val="20"/>
          <w:szCs w:val="20"/>
        </w:rPr>
      </w:pPr>
      <w:r w:rsidRPr="00B05AAC">
        <w:rPr>
          <w:rFonts w:ascii="Arial" w:hAnsi="Arial" w:cs="Arial"/>
          <w:sz w:val="20"/>
          <w:szCs w:val="20"/>
        </w:rPr>
        <w:t>Cigarette smoking is the number one cause of preventable disease and death worldwide.</w:t>
      </w:r>
      <w:r>
        <w:rPr>
          <w:rFonts w:ascii="Arial" w:hAnsi="Arial" w:cs="Arial"/>
          <w:sz w:val="20"/>
          <w:szCs w:val="20"/>
        </w:rPr>
        <w:t xml:space="preserve">  This training deals with </w:t>
      </w:r>
      <w:r>
        <w:rPr>
          <w:rFonts w:ascii="Arial" w:hAnsi="Arial" w:cs="Arial"/>
          <w:color w:val="000000"/>
          <w:sz w:val="20"/>
          <w:szCs w:val="20"/>
        </w:rPr>
        <w:t>f</w:t>
      </w:r>
      <w:r w:rsidRPr="00E21C60">
        <w:rPr>
          <w:rFonts w:ascii="Arial" w:hAnsi="Arial" w:cs="Arial"/>
          <w:color w:val="000000"/>
          <w:sz w:val="20"/>
          <w:szCs w:val="20"/>
        </w:rPr>
        <w:t>acts about tobacco, related diseases, and quitting methods.</w:t>
      </w:r>
      <w:r>
        <w:rPr>
          <w:rFonts w:ascii="Arial" w:hAnsi="Arial" w:cs="Arial"/>
          <w:color w:val="000000"/>
          <w:sz w:val="20"/>
          <w:szCs w:val="20"/>
        </w:rPr>
        <w:t xml:space="preserve">  </w:t>
      </w:r>
      <w:r w:rsidR="00E259B8" w:rsidRPr="00604B49">
        <w:rPr>
          <w:rFonts w:ascii="Arial" w:hAnsi="Arial" w:cs="Arial"/>
          <w:sz w:val="20"/>
          <w:szCs w:val="20"/>
        </w:rPr>
        <w:t xml:space="preserve">Taught by </w:t>
      </w:r>
      <w:r w:rsidR="00E259B8" w:rsidRPr="00DC1ED8">
        <w:rPr>
          <w:rFonts w:ascii="Arial" w:hAnsi="Arial" w:cs="Arial"/>
          <w:sz w:val="20"/>
          <w:szCs w:val="20"/>
        </w:rPr>
        <w:t xml:space="preserve">LGRMS </w:t>
      </w:r>
      <w:r w:rsidR="00E259B8" w:rsidRPr="00DC1ED8">
        <w:rPr>
          <w:rFonts w:ascii="Arial" w:hAnsi="Arial" w:cs="Arial"/>
          <w:sz w:val="20"/>
          <w:szCs w:val="20"/>
          <w:shd w:val="clear" w:color="auto" w:fill="FFFFFF"/>
        </w:rPr>
        <w:t>Health Promotion Services</w:t>
      </w:r>
      <w:r w:rsidR="00E259B8" w:rsidRPr="00DC1ED8">
        <w:rPr>
          <w:rFonts w:ascii="Arial" w:hAnsi="Arial" w:cs="Arial"/>
          <w:sz w:val="20"/>
          <w:szCs w:val="20"/>
        </w:rPr>
        <w:t xml:space="preserve"> staff.</w:t>
      </w:r>
      <w:r w:rsidR="00E259B8" w:rsidRPr="00DC1ED8">
        <w:rPr>
          <w:rFonts w:ascii="Arial" w:eastAsia="Times New Roman" w:hAnsi="Arial" w:cs="Arial"/>
          <w:sz w:val="20"/>
          <w:szCs w:val="20"/>
        </w:rPr>
        <w:t xml:space="preserve"> (30-45 minutes)</w:t>
      </w:r>
    </w:p>
    <w:p w:rsidR="00B05AAC" w:rsidRDefault="00B05AAC" w:rsidP="00E259B8">
      <w:pPr>
        <w:pStyle w:val="ListParagraph"/>
        <w:rPr>
          <w:rFonts w:ascii="Arial" w:hAnsi="Arial" w:cs="Arial"/>
          <w:b/>
          <w:color w:val="0070C0"/>
          <w:sz w:val="20"/>
          <w:szCs w:val="20"/>
        </w:rPr>
      </w:pPr>
    </w:p>
    <w:p w:rsidR="00E259B8" w:rsidRDefault="00E259B8" w:rsidP="00660859">
      <w:pPr>
        <w:pStyle w:val="ListParagraph"/>
        <w:numPr>
          <w:ilvl w:val="1"/>
          <w:numId w:val="24"/>
        </w:numPr>
        <w:ind w:left="720"/>
        <w:rPr>
          <w:rFonts w:ascii="Arial" w:hAnsi="Arial" w:cs="Arial"/>
          <w:b/>
          <w:color w:val="0070C0"/>
          <w:sz w:val="20"/>
          <w:szCs w:val="20"/>
        </w:rPr>
      </w:pPr>
      <w:r>
        <w:rPr>
          <w:rFonts w:ascii="Arial" w:hAnsi="Arial" w:cs="Arial"/>
          <w:b/>
          <w:color w:val="0070C0"/>
          <w:sz w:val="20"/>
          <w:szCs w:val="20"/>
        </w:rPr>
        <w:t>Substance Abuse</w:t>
      </w:r>
      <w:r w:rsidR="00070382">
        <w:rPr>
          <w:rFonts w:ascii="Arial" w:hAnsi="Arial" w:cs="Arial"/>
          <w:b/>
          <w:color w:val="0070C0"/>
          <w:sz w:val="20"/>
          <w:szCs w:val="20"/>
        </w:rPr>
        <w:t xml:space="preserve"> </w:t>
      </w:r>
    </w:p>
    <w:p w:rsidR="00495E46" w:rsidRDefault="00495E46" w:rsidP="00495E46">
      <w:pPr>
        <w:pStyle w:val="ListParagraph"/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This training </w:t>
      </w:r>
      <w:r w:rsidR="00070382">
        <w:rPr>
          <w:rFonts w:ascii="Arial" w:hAnsi="Arial" w:cs="Arial"/>
          <w:sz w:val="20"/>
          <w:szCs w:val="20"/>
        </w:rPr>
        <w:t>helps</w:t>
      </w:r>
      <w:r w:rsidR="00070382" w:rsidRPr="00070382">
        <w:rPr>
          <w:rFonts w:ascii="Arial" w:hAnsi="Arial" w:cs="Arial"/>
          <w:sz w:val="20"/>
          <w:szCs w:val="20"/>
        </w:rPr>
        <w:t xml:space="preserve"> </w:t>
      </w:r>
      <w:r w:rsidR="00746C6E">
        <w:rPr>
          <w:rFonts w:ascii="Arial" w:hAnsi="Arial" w:cs="Arial"/>
          <w:sz w:val="20"/>
          <w:szCs w:val="20"/>
        </w:rPr>
        <w:t>participants</w:t>
      </w:r>
      <w:r w:rsidR="00070382" w:rsidRPr="00070382">
        <w:rPr>
          <w:rFonts w:ascii="Arial" w:hAnsi="Arial" w:cs="Arial"/>
          <w:sz w:val="20"/>
          <w:szCs w:val="20"/>
        </w:rPr>
        <w:t xml:space="preserve"> understand the impact of substance abuse in the workplace and to suggest ways that </w:t>
      </w:r>
      <w:r w:rsidR="00746C6E">
        <w:rPr>
          <w:rFonts w:ascii="Arial" w:hAnsi="Arial" w:cs="Arial"/>
          <w:sz w:val="20"/>
          <w:szCs w:val="20"/>
        </w:rPr>
        <w:t>they</w:t>
      </w:r>
      <w:r w:rsidR="00070382" w:rsidRPr="00070382">
        <w:rPr>
          <w:rFonts w:ascii="Arial" w:hAnsi="Arial" w:cs="Arial"/>
          <w:sz w:val="20"/>
          <w:szCs w:val="20"/>
        </w:rPr>
        <w:t xml:space="preserve"> can help us deal with this serious problem. </w:t>
      </w:r>
      <w:r w:rsidR="00070382">
        <w:rPr>
          <w:rFonts w:ascii="Arial" w:hAnsi="Arial" w:cs="Arial"/>
          <w:sz w:val="20"/>
          <w:szCs w:val="20"/>
        </w:rPr>
        <w:t>Participants will</w:t>
      </w:r>
      <w:r w:rsidR="00070382" w:rsidRPr="00070382">
        <w:rPr>
          <w:rFonts w:ascii="Arial" w:hAnsi="Arial" w:cs="Arial"/>
          <w:sz w:val="20"/>
          <w:szCs w:val="20"/>
        </w:rPr>
        <w:t xml:space="preserve"> be able to:</w:t>
      </w:r>
      <w:r w:rsidR="00070382">
        <w:rPr>
          <w:rFonts w:ascii="Arial" w:hAnsi="Arial" w:cs="Arial"/>
          <w:sz w:val="20"/>
          <w:szCs w:val="20"/>
        </w:rPr>
        <w:t xml:space="preserve"> c</w:t>
      </w:r>
      <w:r w:rsidR="00070382" w:rsidRPr="00070382">
        <w:rPr>
          <w:rFonts w:ascii="Arial" w:hAnsi="Arial" w:cs="Arial"/>
          <w:sz w:val="20"/>
          <w:szCs w:val="20"/>
        </w:rPr>
        <w:t>omprehend the harmful impact of substance abuse in the workplac</w:t>
      </w:r>
      <w:r w:rsidR="00070382">
        <w:rPr>
          <w:rFonts w:ascii="Arial" w:hAnsi="Arial" w:cs="Arial"/>
          <w:sz w:val="20"/>
          <w:szCs w:val="20"/>
        </w:rPr>
        <w:t>e</w:t>
      </w:r>
      <w:r w:rsidR="00F279D3">
        <w:rPr>
          <w:rFonts w:ascii="Arial" w:hAnsi="Arial" w:cs="Arial"/>
          <w:sz w:val="20"/>
          <w:szCs w:val="20"/>
        </w:rPr>
        <w:t>,</w:t>
      </w:r>
      <w:r w:rsidR="00070382">
        <w:rPr>
          <w:rFonts w:ascii="Arial" w:hAnsi="Arial" w:cs="Arial"/>
          <w:sz w:val="20"/>
          <w:szCs w:val="20"/>
        </w:rPr>
        <w:t xml:space="preserve"> u</w:t>
      </w:r>
      <w:r w:rsidR="00070382" w:rsidRPr="00070382">
        <w:rPr>
          <w:rFonts w:ascii="Arial" w:hAnsi="Arial" w:cs="Arial"/>
          <w:sz w:val="20"/>
          <w:szCs w:val="20"/>
        </w:rPr>
        <w:t>nderstand the requirements of the law and company policy</w:t>
      </w:r>
      <w:r w:rsidR="00F279D3">
        <w:rPr>
          <w:rFonts w:ascii="Arial" w:hAnsi="Arial" w:cs="Arial"/>
          <w:sz w:val="20"/>
          <w:szCs w:val="20"/>
        </w:rPr>
        <w:t>,</w:t>
      </w:r>
      <w:r w:rsidR="00070382">
        <w:rPr>
          <w:rFonts w:ascii="Arial" w:hAnsi="Arial" w:cs="Arial"/>
          <w:sz w:val="20"/>
          <w:szCs w:val="20"/>
        </w:rPr>
        <w:t xml:space="preserve"> i</w:t>
      </w:r>
      <w:r w:rsidR="00070382" w:rsidRPr="00070382">
        <w:rPr>
          <w:rFonts w:ascii="Arial" w:hAnsi="Arial" w:cs="Arial"/>
          <w:sz w:val="20"/>
          <w:szCs w:val="20"/>
        </w:rPr>
        <w:t>dentify the ways in which alcohol and drugs impair job performance</w:t>
      </w:r>
      <w:r w:rsidR="00F279D3">
        <w:rPr>
          <w:rFonts w:ascii="Arial" w:hAnsi="Arial" w:cs="Arial"/>
          <w:sz w:val="20"/>
          <w:szCs w:val="20"/>
        </w:rPr>
        <w:t>,</w:t>
      </w:r>
      <w:r w:rsidR="00070382">
        <w:rPr>
          <w:rFonts w:ascii="Arial" w:hAnsi="Arial" w:cs="Arial"/>
          <w:sz w:val="20"/>
          <w:szCs w:val="20"/>
        </w:rPr>
        <w:t xml:space="preserve"> r</w:t>
      </w:r>
      <w:r w:rsidR="00070382" w:rsidRPr="00070382">
        <w:rPr>
          <w:rFonts w:ascii="Arial" w:hAnsi="Arial" w:cs="Arial"/>
          <w:sz w:val="20"/>
          <w:szCs w:val="20"/>
        </w:rPr>
        <w:t>ecognize signs of substance abuse</w:t>
      </w:r>
      <w:r w:rsidR="00F279D3">
        <w:rPr>
          <w:rFonts w:ascii="Arial" w:hAnsi="Arial" w:cs="Arial"/>
          <w:sz w:val="20"/>
          <w:szCs w:val="20"/>
        </w:rPr>
        <w:t>,</w:t>
      </w:r>
      <w:r w:rsidR="00070382">
        <w:rPr>
          <w:rFonts w:ascii="Arial" w:hAnsi="Arial" w:cs="Arial"/>
          <w:sz w:val="20"/>
          <w:szCs w:val="20"/>
        </w:rPr>
        <w:t xml:space="preserve"> and t</w:t>
      </w:r>
      <w:r w:rsidR="00070382" w:rsidRPr="00070382">
        <w:rPr>
          <w:rFonts w:ascii="Arial" w:hAnsi="Arial" w:cs="Arial"/>
          <w:sz w:val="20"/>
          <w:szCs w:val="20"/>
        </w:rPr>
        <w:t>ake appropriate action to deal with abuse problems.</w:t>
      </w:r>
      <w:r w:rsidR="00070382">
        <w:rPr>
          <w:rFonts w:ascii="Arial" w:hAnsi="Arial" w:cs="Arial"/>
          <w:sz w:val="20"/>
          <w:szCs w:val="20"/>
        </w:rPr>
        <w:t xml:space="preserve">  </w:t>
      </w:r>
      <w:r w:rsidRPr="00604B49">
        <w:rPr>
          <w:rFonts w:ascii="Arial" w:hAnsi="Arial" w:cs="Arial"/>
          <w:sz w:val="20"/>
          <w:szCs w:val="20"/>
        </w:rPr>
        <w:t xml:space="preserve">Taught by </w:t>
      </w:r>
      <w:r w:rsidRPr="00DC1ED8">
        <w:rPr>
          <w:rFonts w:ascii="Arial" w:hAnsi="Arial" w:cs="Arial"/>
          <w:sz w:val="20"/>
          <w:szCs w:val="20"/>
        </w:rPr>
        <w:t xml:space="preserve">LGRMS </w:t>
      </w:r>
      <w:r w:rsidRPr="00DC1ED8">
        <w:rPr>
          <w:rFonts w:ascii="Arial" w:hAnsi="Arial" w:cs="Arial"/>
          <w:sz w:val="20"/>
          <w:szCs w:val="20"/>
          <w:shd w:val="clear" w:color="auto" w:fill="FFFFFF"/>
        </w:rPr>
        <w:t>Health Promotion Services</w:t>
      </w:r>
      <w:r w:rsidRPr="00DC1ED8">
        <w:rPr>
          <w:rFonts w:ascii="Arial" w:hAnsi="Arial" w:cs="Arial"/>
          <w:sz w:val="20"/>
          <w:szCs w:val="20"/>
        </w:rPr>
        <w:t xml:space="preserve"> staff.</w:t>
      </w:r>
      <w:r w:rsidRPr="00DC1ED8">
        <w:rPr>
          <w:rFonts w:ascii="Arial" w:eastAsia="Times New Roman" w:hAnsi="Arial" w:cs="Arial"/>
          <w:sz w:val="20"/>
          <w:szCs w:val="20"/>
        </w:rPr>
        <w:t xml:space="preserve"> (45 minutes</w:t>
      </w:r>
      <w:r w:rsidR="00070382">
        <w:rPr>
          <w:rFonts w:ascii="Arial" w:eastAsia="Times New Roman" w:hAnsi="Arial" w:cs="Arial"/>
          <w:sz w:val="20"/>
          <w:szCs w:val="20"/>
        </w:rPr>
        <w:t>-1 hour</w:t>
      </w:r>
      <w:r w:rsidRPr="00DC1ED8">
        <w:rPr>
          <w:rFonts w:ascii="Arial" w:eastAsia="Times New Roman" w:hAnsi="Arial" w:cs="Arial"/>
          <w:sz w:val="20"/>
          <w:szCs w:val="20"/>
        </w:rPr>
        <w:t>)</w:t>
      </w:r>
    </w:p>
    <w:p w:rsidR="00495E46" w:rsidRDefault="00495E46" w:rsidP="00495E46">
      <w:pPr>
        <w:pStyle w:val="ListParagraph"/>
        <w:rPr>
          <w:rFonts w:ascii="Arial" w:hAnsi="Arial" w:cs="Arial"/>
          <w:b/>
          <w:color w:val="0070C0"/>
          <w:sz w:val="20"/>
          <w:szCs w:val="20"/>
        </w:rPr>
      </w:pPr>
    </w:p>
    <w:p w:rsidR="00495E46" w:rsidRDefault="00495E46" w:rsidP="00660859">
      <w:pPr>
        <w:pStyle w:val="ListParagraph"/>
        <w:numPr>
          <w:ilvl w:val="1"/>
          <w:numId w:val="24"/>
        </w:numPr>
        <w:ind w:left="720"/>
        <w:rPr>
          <w:rFonts w:ascii="Arial" w:hAnsi="Arial" w:cs="Arial"/>
          <w:b/>
          <w:color w:val="0070C0"/>
          <w:sz w:val="20"/>
          <w:szCs w:val="20"/>
        </w:rPr>
      </w:pPr>
      <w:r>
        <w:rPr>
          <w:rFonts w:ascii="Arial" w:hAnsi="Arial" w:cs="Arial"/>
          <w:b/>
          <w:color w:val="0070C0"/>
          <w:sz w:val="20"/>
          <w:szCs w:val="20"/>
        </w:rPr>
        <w:t>Substance Abuse: What Supervisors Need to Know</w:t>
      </w:r>
    </w:p>
    <w:p w:rsidR="00E259B8" w:rsidRPr="00746C6E" w:rsidRDefault="00495E46" w:rsidP="00746C6E">
      <w:pPr>
        <w:pStyle w:val="ListParagraph"/>
        <w:rPr>
          <w:rFonts w:ascii="Arial" w:hAnsi="Arial" w:cs="Arial"/>
          <w:sz w:val="20"/>
          <w:szCs w:val="20"/>
        </w:rPr>
      </w:pPr>
      <w:r w:rsidRPr="00495E46">
        <w:rPr>
          <w:rFonts w:ascii="Arial" w:hAnsi="Arial" w:cs="Arial"/>
          <w:sz w:val="20"/>
          <w:szCs w:val="20"/>
        </w:rPr>
        <w:t>For nearly everyone, substance abuse is a difficult and sensitive subject to discuss.</w:t>
      </w:r>
      <w:r w:rsidR="00746C6E">
        <w:rPr>
          <w:rFonts w:ascii="Arial" w:hAnsi="Arial" w:cs="Arial"/>
          <w:sz w:val="20"/>
          <w:szCs w:val="20"/>
        </w:rPr>
        <w:t xml:space="preserve">  T</w:t>
      </w:r>
      <w:r w:rsidR="00746C6E" w:rsidRPr="00746C6E">
        <w:rPr>
          <w:rFonts w:ascii="Arial" w:hAnsi="Arial" w:cs="Arial"/>
          <w:sz w:val="20"/>
          <w:szCs w:val="20"/>
        </w:rPr>
        <w:t>his training</w:t>
      </w:r>
      <w:r w:rsidR="00746C6E">
        <w:rPr>
          <w:rFonts w:ascii="Arial" w:hAnsi="Arial" w:cs="Arial"/>
          <w:sz w:val="20"/>
          <w:szCs w:val="20"/>
        </w:rPr>
        <w:t xml:space="preserve"> </w:t>
      </w:r>
      <w:r w:rsidR="00746C6E" w:rsidRPr="00746C6E">
        <w:rPr>
          <w:rFonts w:ascii="Arial" w:hAnsi="Arial" w:cs="Arial"/>
          <w:sz w:val="20"/>
          <w:szCs w:val="20"/>
        </w:rPr>
        <w:t xml:space="preserve">provides supervisors with important facts about substance abuse in the workplace and to show </w:t>
      </w:r>
      <w:r w:rsidR="00746C6E">
        <w:rPr>
          <w:rFonts w:ascii="Arial" w:hAnsi="Arial" w:cs="Arial"/>
          <w:sz w:val="20"/>
          <w:szCs w:val="20"/>
        </w:rPr>
        <w:t xml:space="preserve">them </w:t>
      </w:r>
      <w:r w:rsidR="00746C6E" w:rsidRPr="00746C6E">
        <w:rPr>
          <w:rFonts w:ascii="Arial" w:hAnsi="Arial" w:cs="Arial"/>
          <w:sz w:val="20"/>
          <w:szCs w:val="20"/>
        </w:rPr>
        <w:t xml:space="preserve">how </w:t>
      </w:r>
      <w:r w:rsidR="00746C6E">
        <w:rPr>
          <w:rFonts w:ascii="Arial" w:hAnsi="Arial" w:cs="Arial"/>
          <w:sz w:val="20"/>
          <w:szCs w:val="20"/>
        </w:rPr>
        <w:t>they</w:t>
      </w:r>
      <w:r w:rsidR="00746C6E" w:rsidRPr="00746C6E">
        <w:rPr>
          <w:rFonts w:ascii="Arial" w:hAnsi="Arial" w:cs="Arial"/>
          <w:sz w:val="20"/>
          <w:szCs w:val="20"/>
        </w:rPr>
        <w:t xml:space="preserve"> can help deal with this </w:t>
      </w:r>
      <w:r w:rsidR="00746C6E">
        <w:rPr>
          <w:rFonts w:ascii="Arial" w:hAnsi="Arial" w:cs="Arial"/>
          <w:sz w:val="20"/>
          <w:szCs w:val="20"/>
        </w:rPr>
        <w:t>serious</w:t>
      </w:r>
      <w:r w:rsidR="00746C6E" w:rsidRPr="00746C6E">
        <w:rPr>
          <w:rFonts w:ascii="Arial" w:hAnsi="Arial" w:cs="Arial"/>
          <w:sz w:val="20"/>
          <w:szCs w:val="20"/>
        </w:rPr>
        <w:t xml:space="preserve"> problem.</w:t>
      </w:r>
      <w:r w:rsidR="00746C6E">
        <w:rPr>
          <w:rFonts w:ascii="Arial" w:hAnsi="Arial" w:cs="Arial"/>
          <w:sz w:val="20"/>
          <w:szCs w:val="20"/>
        </w:rPr>
        <w:t xml:space="preserve">  Supervisors</w:t>
      </w:r>
      <w:r w:rsidR="00746C6E" w:rsidRPr="00746C6E">
        <w:rPr>
          <w:rFonts w:ascii="Arial" w:hAnsi="Arial" w:cs="Arial"/>
          <w:sz w:val="20"/>
          <w:szCs w:val="20"/>
        </w:rPr>
        <w:t xml:space="preserve"> will be able to:</w:t>
      </w:r>
      <w:r w:rsidR="00746C6E">
        <w:rPr>
          <w:rFonts w:ascii="Arial" w:hAnsi="Arial" w:cs="Arial"/>
          <w:sz w:val="20"/>
          <w:szCs w:val="20"/>
        </w:rPr>
        <w:t xml:space="preserve"> i</w:t>
      </w:r>
      <w:r w:rsidR="00746C6E" w:rsidRPr="00746C6E">
        <w:rPr>
          <w:rFonts w:ascii="Arial" w:hAnsi="Arial" w:cs="Arial"/>
          <w:sz w:val="20"/>
          <w:szCs w:val="20"/>
        </w:rPr>
        <w:t>dentify the harmful effects of substance abuse in the workplace</w:t>
      </w:r>
      <w:r w:rsidR="00746C6E">
        <w:rPr>
          <w:rFonts w:ascii="Arial" w:hAnsi="Arial" w:cs="Arial"/>
          <w:sz w:val="20"/>
          <w:szCs w:val="20"/>
        </w:rPr>
        <w:t>, e</w:t>
      </w:r>
      <w:r w:rsidR="00746C6E" w:rsidRPr="00746C6E">
        <w:rPr>
          <w:rFonts w:ascii="Arial" w:hAnsi="Arial" w:cs="Arial"/>
          <w:sz w:val="20"/>
          <w:szCs w:val="20"/>
        </w:rPr>
        <w:t xml:space="preserve">nforce the requirements of </w:t>
      </w:r>
      <w:r w:rsidR="00746C6E">
        <w:rPr>
          <w:rFonts w:ascii="Arial" w:hAnsi="Arial" w:cs="Arial"/>
          <w:sz w:val="20"/>
          <w:szCs w:val="20"/>
        </w:rPr>
        <w:t>thei</w:t>
      </w:r>
      <w:r w:rsidR="00746C6E" w:rsidRPr="00746C6E">
        <w:rPr>
          <w:rFonts w:ascii="Arial" w:hAnsi="Arial" w:cs="Arial"/>
          <w:sz w:val="20"/>
          <w:szCs w:val="20"/>
        </w:rPr>
        <w:t>r policy and the law</w:t>
      </w:r>
      <w:r w:rsidR="00746C6E">
        <w:rPr>
          <w:rFonts w:ascii="Arial" w:hAnsi="Arial" w:cs="Arial"/>
          <w:sz w:val="20"/>
          <w:szCs w:val="20"/>
        </w:rPr>
        <w:t>, r</w:t>
      </w:r>
      <w:r w:rsidR="00746C6E" w:rsidRPr="00746C6E">
        <w:rPr>
          <w:rFonts w:ascii="Arial" w:hAnsi="Arial" w:cs="Arial"/>
          <w:sz w:val="20"/>
          <w:szCs w:val="20"/>
        </w:rPr>
        <w:t>ecognize signs of an abuse problem</w:t>
      </w:r>
      <w:r w:rsidR="00746C6E">
        <w:rPr>
          <w:rFonts w:ascii="Arial" w:hAnsi="Arial" w:cs="Arial"/>
          <w:sz w:val="20"/>
          <w:szCs w:val="20"/>
        </w:rPr>
        <w:t>, and t</w:t>
      </w:r>
      <w:r w:rsidR="00746C6E" w:rsidRPr="00746C6E">
        <w:rPr>
          <w:rFonts w:ascii="Arial" w:hAnsi="Arial" w:cs="Arial"/>
          <w:sz w:val="20"/>
          <w:szCs w:val="20"/>
        </w:rPr>
        <w:t>ake effective steps to assist employees in getting help, while protecting other workers and the organization.</w:t>
      </w:r>
      <w:r w:rsidR="00746C6E">
        <w:rPr>
          <w:rFonts w:ascii="Arial" w:hAnsi="Arial" w:cs="Arial"/>
          <w:sz w:val="20"/>
          <w:szCs w:val="20"/>
        </w:rPr>
        <w:t xml:space="preserve">  </w:t>
      </w:r>
      <w:r w:rsidR="00E259B8" w:rsidRPr="00746C6E">
        <w:rPr>
          <w:rFonts w:ascii="Arial" w:hAnsi="Arial" w:cs="Arial"/>
          <w:sz w:val="20"/>
          <w:szCs w:val="20"/>
        </w:rPr>
        <w:t xml:space="preserve">Taught by LGRMS </w:t>
      </w:r>
      <w:r w:rsidR="00E259B8" w:rsidRPr="00746C6E">
        <w:rPr>
          <w:rFonts w:ascii="Arial" w:hAnsi="Arial" w:cs="Arial"/>
          <w:sz w:val="20"/>
          <w:szCs w:val="20"/>
          <w:shd w:val="clear" w:color="auto" w:fill="FFFFFF"/>
        </w:rPr>
        <w:t>Health Promotion Services</w:t>
      </w:r>
      <w:r w:rsidR="00E259B8" w:rsidRPr="00746C6E">
        <w:rPr>
          <w:rFonts w:ascii="Arial" w:hAnsi="Arial" w:cs="Arial"/>
          <w:sz w:val="20"/>
          <w:szCs w:val="20"/>
        </w:rPr>
        <w:t xml:space="preserve"> staff.</w:t>
      </w:r>
      <w:r w:rsidR="00E259B8" w:rsidRPr="00746C6E">
        <w:rPr>
          <w:rFonts w:ascii="Arial" w:eastAsia="Times New Roman" w:hAnsi="Arial" w:cs="Arial"/>
          <w:sz w:val="20"/>
          <w:szCs w:val="20"/>
        </w:rPr>
        <w:t xml:space="preserve"> </w:t>
      </w:r>
      <w:r w:rsidR="00070382" w:rsidRPr="00746C6E">
        <w:rPr>
          <w:rFonts w:ascii="Arial" w:eastAsia="Times New Roman" w:hAnsi="Arial" w:cs="Arial"/>
          <w:sz w:val="20"/>
          <w:szCs w:val="20"/>
        </w:rPr>
        <w:t>(</w:t>
      </w:r>
      <w:r w:rsidR="00E259B8" w:rsidRPr="00746C6E">
        <w:rPr>
          <w:rFonts w:ascii="Arial" w:eastAsia="Times New Roman" w:hAnsi="Arial" w:cs="Arial"/>
          <w:sz w:val="20"/>
          <w:szCs w:val="20"/>
        </w:rPr>
        <w:t>45 minutes</w:t>
      </w:r>
      <w:r w:rsidR="00070382" w:rsidRPr="00746C6E">
        <w:rPr>
          <w:rFonts w:ascii="Arial" w:eastAsia="Times New Roman" w:hAnsi="Arial" w:cs="Arial"/>
          <w:sz w:val="20"/>
          <w:szCs w:val="20"/>
        </w:rPr>
        <w:t>-1 hour</w:t>
      </w:r>
      <w:r w:rsidR="00E259B8" w:rsidRPr="00746C6E">
        <w:rPr>
          <w:rFonts w:ascii="Arial" w:eastAsia="Times New Roman" w:hAnsi="Arial" w:cs="Arial"/>
          <w:sz w:val="20"/>
          <w:szCs w:val="20"/>
        </w:rPr>
        <w:t>)</w:t>
      </w:r>
    </w:p>
    <w:p w:rsidR="00920237" w:rsidRDefault="00920237" w:rsidP="00E259B8">
      <w:pPr>
        <w:pStyle w:val="ListParagraph"/>
        <w:rPr>
          <w:rFonts w:ascii="Arial" w:hAnsi="Arial" w:cs="Arial"/>
          <w:b/>
          <w:color w:val="0070C0"/>
          <w:sz w:val="20"/>
          <w:szCs w:val="20"/>
        </w:rPr>
      </w:pPr>
    </w:p>
    <w:p w:rsidR="00E259B8" w:rsidRDefault="00E259B8" w:rsidP="00660859">
      <w:pPr>
        <w:pStyle w:val="ListParagraph"/>
        <w:numPr>
          <w:ilvl w:val="1"/>
          <w:numId w:val="24"/>
        </w:numPr>
        <w:ind w:left="720"/>
        <w:rPr>
          <w:rFonts w:ascii="Arial" w:hAnsi="Arial" w:cs="Arial"/>
          <w:b/>
          <w:color w:val="0070C0"/>
          <w:sz w:val="20"/>
          <w:szCs w:val="20"/>
        </w:rPr>
      </w:pPr>
      <w:r>
        <w:rPr>
          <w:rFonts w:ascii="Arial" w:hAnsi="Arial" w:cs="Arial"/>
          <w:b/>
          <w:color w:val="0070C0"/>
          <w:sz w:val="20"/>
          <w:szCs w:val="20"/>
        </w:rPr>
        <w:t>How to Age Gracefully</w:t>
      </w:r>
    </w:p>
    <w:p w:rsidR="00E259B8" w:rsidRDefault="005F4E3D" w:rsidP="00E259B8">
      <w:pPr>
        <w:pStyle w:val="ListParagraph"/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Aging is an inevitable part of living, so it is important to understand </w:t>
      </w:r>
      <w:r w:rsidR="00E232C5">
        <w:rPr>
          <w:rFonts w:ascii="Arial" w:hAnsi="Arial" w:cs="Arial"/>
          <w:color w:val="000000"/>
          <w:sz w:val="20"/>
          <w:szCs w:val="20"/>
        </w:rPr>
        <w:t xml:space="preserve">how </w:t>
      </w:r>
      <w:r>
        <w:rPr>
          <w:rFonts w:ascii="Arial" w:hAnsi="Arial" w:cs="Arial"/>
          <w:color w:val="000000"/>
          <w:sz w:val="20"/>
          <w:szCs w:val="20"/>
        </w:rPr>
        <w:t>to age gracefully</w:t>
      </w:r>
      <w:r w:rsidR="00E232C5">
        <w:rPr>
          <w:rFonts w:ascii="Arial" w:hAnsi="Arial" w:cs="Arial"/>
          <w:color w:val="000000"/>
          <w:sz w:val="20"/>
          <w:szCs w:val="20"/>
        </w:rPr>
        <w:t xml:space="preserve">.  </w:t>
      </w:r>
      <w:r w:rsidR="002409CC">
        <w:rPr>
          <w:rFonts w:ascii="Arial" w:hAnsi="Arial" w:cs="Arial"/>
          <w:color w:val="000000"/>
          <w:sz w:val="20"/>
          <w:szCs w:val="20"/>
        </w:rPr>
        <w:t>This course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E232C5">
        <w:rPr>
          <w:rFonts w:ascii="Arial" w:hAnsi="Arial" w:cs="Arial"/>
          <w:color w:val="000000"/>
          <w:sz w:val="20"/>
          <w:szCs w:val="20"/>
        </w:rPr>
        <w:t>discusses</w:t>
      </w:r>
      <w:r>
        <w:rPr>
          <w:rFonts w:ascii="Arial" w:hAnsi="Arial" w:cs="Arial"/>
          <w:color w:val="000000"/>
          <w:sz w:val="20"/>
          <w:szCs w:val="20"/>
        </w:rPr>
        <w:t xml:space="preserve"> w</w:t>
      </w:r>
      <w:r w:rsidR="00A81C30" w:rsidRPr="00E21C60">
        <w:rPr>
          <w:rFonts w:ascii="Arial" w:hAnsi="Arial" w:cs="Arial"/>
          <w:color w:val="000000"/>
          <w:sz w:val="20"/>
          <w:szCs w:val="20"/>
        </w:rPr>
        <w:t>ays of aging gracefully from good skin care to managing stress and everything in between.</w:t>
      </w:r>
      <w:r w:rsidR="00A81C30">
        <w:rPr>
          <w:rFonts w:ascii="Arial" w:hAnsi="Arial" w:cs="Arial"/>
          <w:color w:val="000000"/>
          <w:sz w:val="20"/>
          <w:szCs w:val="20"/>
        </w:rPr>
        <w:t xml:space="preserve">  </w:t>
      </w:r>
      <w:r w:rsidR="00E259B8" w:rsidRPr="00604B49">
        <w:rPr>
          <w:rFonts w:ascii="Arial" w:hAnsi="Arial" w:cs="Arial"/>
          <w:sz w:val="20"/>
          <w:szCs w:val="20"/>
        </w:rPr>
        <w:t xml:space="preserve">Taught by </w:t>
      </w:r>
      <w:r w:rsidR="00E259B8" w:rsidRPr="00DC1ED8">
        <w:rPr>
          <w:rFonts w:ascii="Arial" w:hAnsi="Arial" w:cs="Arial"/>
          <w:sz w:val="20"/>
          <w:szCs w:val="20"/>
        </w:rPr>
        <w:t xml:space="preserve">LGRMS </w:t>
      </w:r>
      <w:r w:rsidR="00E259B8" w:rsidRPr="00DC1ED8">
        <w:rPr>
          <w:rFonts w:ascii="Arial" w:hAnsi="Arial" w:cs="Arial"/>
          <w:sz w:val="20"/>
          <w:szCs w:val="20"/>
          <w:shd w:val="clear" w:color="auto" w:fill="FFFFFF"/>
        </w:rPr>
        <w:t>Health Promotion Services</w:t>
      </w:r>
      <w:r w:rsidR="00E259B8" w:rsidRPr="00DC1ED8">
        <w:rPr>
          <w:rFonts w:ascii="Arial" w:hAnsi="Arial" w:cs="Arial"/>
          <w:sz w:val="20"/>
          <w:szCs w:val="20"/>
        </w:rPr>
        <w:t xml:space="preserve"> staff.</w:t>
      </w:r>
      <w:r w:rsidR="00E259B8" w:rsidRPr="00DC1ED8">
        <w:rPr>
          <w:rFonts w:ascii="Arial" w:eastAsia="Times New Roman" w:hAnsi="Arial" w:cs="Arial"/>
          <w:sz w:val="20"/>
          <w:szCs w:val="20"/>
        </w:rPr>
        <w:t xml:space="preserve"> (30-45 minutes)</w:t>
      </w:r>
    </w:p>
    <w:p w:rsidR="005F4E3D" w:rsidRDefault="005F4E3D" w:rsidP="00E259B8">
      <w:pPr>
        <w:pStyle w:val="ListParagraph"/>
        <w:rPr>
          <w:rFonts w:ascii="Arial" w:hAnsi="Arial" w:cs="Arial"/>
          <w:b/>
          <w:color w:val="0070C0"/>
          <w:sz w:val="20"/>
          <w:szCs w:val="20"/>
        </w:rPr>
      </w:pPr>
    </w:p>
    <w:p w:rsidR="00E259B8" w:rsidRDefault="00E259B8" w:rsidP="00660859">
      <w:pPr>
        <w:pStyle w:val="ListParagraph"/>
        <w:numPr>
          <w:ilvl w:val="1"/>
          <w:numId w:val="24"/>
        </w:numPr>
        <w:ind w:left="720"/>
        <w:rPr>
          <w:rFonts w:ascii="Arial" w:hAnsi="Arial" w:cs="Arial"/>
          <w:b/>
          <w:color w:val="0070C0"/>
          <w:sz w:val="20"/>
          <w:szCs w:val="20"/>
        </w:rPr>
      </w:pPr>
      <w:r>
        <w:rPr>
          <w:rFonts w:ascii="Arial" w:hAnsi="Arial" w:cs="Arial"/>
          <w:b/>
          <w:color w:val="0070C0"/>
          <w:sz w:val="20"/>
          <w:szCs w:val="20"/>
        </w:rPr>
        <w:t>Say Ahh: Think Mouth, Think Health</w:t>
      </w:r>
    </w:p>
    <w:p w:rsidR="00E259B8" w:rsidRDefault="00E232C5" w:rsidP="00E259B8">
      <w:pPr>
        <w:pStyle w:val="ListParagraph"/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This program is a</w:t>
      </w:r>
      <w:r w:rsidRPr="00E21C60">
        <w:rPr>
          <w:rFonts w:ascii="Arial" w:hAnsi="Arial" w:cs="Arial"/>
          <w:sz w:val="20"/>
          <w:szCs w:val="20"/>
        </w:rPr>
        <w:t>n overview of oral health.</w:t>
      </w:r>
      <w:r w:rsidR="005C7987">
        <w:rPr>
          <w:rFonts w:ascii="Arial" w:hAnsi="Arial" w:cs="Arial"/>
          <w:sz w:val="20"/>
          <w:szCs w:val="20"/>
        </w:rPr>
        <w:t xml:space="preserve">  Oral health includes everything related to </w:t>
      </w:r>
      <w:r w:rsidR="00C96BCB">
        <w:rPr>
          <w:rFonts w:ascii="Arial" w:hAnsi="Arial" w:cs="Arial"/>
          <w:sz w:val="20"/>
          <w:szCs w:val="20"/>
        </w:rPr>
        <w:t>the</w:t>
      </w:r>
      <w:r w:rsidR="005C7987">
        <w:rPr>
          <w:rFonts w:ascii="Arial" w:hAnsi="Arial" w:cs="Arial"/>
          <w:sz w:val="20"/>
          <w:szCs w:val="20"/>
        </w:rPr>
        <w:t xml:space="preserve"> mouth</w:t>
      </w:r>
      <w:r w:rsidR="00C96BCB">
        <w:rPr>
          <w:rFonts w:ascii="Arial" w:hAnsi="Arial" w:cs="Arial"/>
          <w:sz w:val="20"/>
          <w:szCs w:val="20"/>
        </w:rPr>
        <w:t xml:space="preserve">.  </w:t>
      </w:r>
      <w:r w:rsidR="00C96BCB" w:rsidRPr="00C96BCB">
        <w:rPr>
          <w:rFonts w:ascii="Arial" w:hAnsi="Arial" w:cs="Arial"/>
          <w:sz w:val="20"/>
          <w:szCs w:val="20"/>
        </w:rPr>
        <w:t xml:space="preserve">The mouth is a gateway.  Taking care of the mouth </w:t>
      </w:r>
      <w:r w:rsidR="00C96BCB">
        <w:rPr>
          <w:rFonts w:ascii="Arial" w:hAnsi="Arial" w:cs="Arial"/>
          <w:sz w:val="20"/>
          <w:szCs w:val="20"/>
        </w:rPr>
        <w:t>is essential to quality of life and h</w:t>
      </w:r>
      <w:r w:rsidR="00C96BCB" w:rsidRPr="00C96BCB">
        <w:rPr>
          <w:rFonts w:ascii="Arial" w:hAnsi="Arial" w:cs="Arial"/>
          <w:sz w:val="20"/>
          <w:szCs w:val="20"/>
        </w:rPr>
        <w:t>elps keep the rest of the body healthy.</w:t>
      </w:r>
      <w:r w:rsidR="00C96BCB">
        <w:rPr>
          <w:rFonts w:ascii="Arial" w:hAnsi="Arial" w:cs="Arial"/>
          <w:sz w:val="20"/>
          <w:szCs w:val="20"/>
        </w:rPr>
        <w:t xml:space="preserve">  </w:t>
      </w:r>
      <w:r w:rsidR="00E259B8" w:rsidRPr="00604B49">
        <w:rPr>
          <w:rFonts w:ascii="Arial" w:hAnsi="Arial" w:cs="Arial"/>
          <w:sz w:val="20"/>
          <w:szCs w:val="20"/>
        </w:rPr>
        <w:t xml:space="preserve">Taught by </w:t>
      </w:r>
      <w:r w:rsidR="00E259B8" w:rsidRPr="00DC1ED8">
        <w:rPr>
          <w:rFonts w:ascii="Arial" w:hAnsi="Arial" w:cs="Arial"/>
          <w:sz w:val="20"/>
          <w:szCs w:val="20"/>
        </w:rPr>
        <w:t xml:space="preserve">LGRMS </w:t>
      </w:r>
      <w:r w:rsidR="00E259B8" w:rsidRPr="00DC1ED8">
        <w:rPr>
          <w:rFonts w:ascii="Arial" w:hAnsi="Arial" w:cs="Arial"/>
          <w:sz w:val="20"/>
          <w:szCs w:val="20"/>
          <w:shd w:val="clear" w:color="auto" w:fill="FFFFFF"/>
        </w:rPr>
        <w:t>Health Promotion Services</w:t>
      </w:r>
      <w:r w:rsidR="00E259B8" w:rsidRPr="00DC1ED8">
        <w:rPr>
          <w:rFonts w:ascii="Arial" w:hAnsi="Arial" w:cs="Arial"/>
          <w:sz w:val="20"/>
          <w:szCs w:val="20"/>
        </w:rPr>
        <w:t xml:space="preserve"> staff.</w:t>
      </w:r>
      <w:r w:rsidR="00E259B8" w:rsidRPr="00DC1ED8">
        <w:rPr>
          <w:rFonts w:ascii="Arial" w:eastAsia="Times New Roman" w:hAnsi="Arial" w:cs="Arial"/>
          <w:sz w:val="20"/>
          <w:szCs w:val="20"/>
        </w:rPr>
        <w:t xml:space="preserve"> (30-45 minutes)</w:t>
      </w:r>
    </w:p>
    <w:p w:rsidR="00C96BCB" w:rsidRDefault="00C96BCB" w:rsidP="00E259B8">
      <w:pPr>
        <w:pStyle w:val="ListParagraph"/>
        <w:rPr>
          <w:rFonts w:ascii="Arial" w:hAnsi="Arial" w:cs="Arial"/>
          <w:b/>
          <w:color w:val="0070C0"/>
          <w:sz w:val="20"/>
          <w:szCs w:val="20"/>
        </w:rPr>
      </w:pPr>
    </w:p>
    <w:p w:rsidR="00E259B8" w:rsidRDefault="00E259B8" w:rsidP="00660859">
      <w:pPr>
        <w:pStyle w:val="ListParagraph"/>
        <w:numPr>
          <w:ilvl w:val="1"/>
          <w:numId w:val="24"/>
        </w:numPr>
        <w:ind w:left="720"/>
        <w:rPr>
          <w:rFonts w:ascii="Arial" w:hAnsi="Arial" w:cs="Arial"/>
          <w:b/>
          <w:color w:val="0070C0"/>
          <w:sz w:val="20"/>
          <w:szCs w:val="20"/>
        </w:rPr>
      </w:pPr>
      <w:r>
        <w:rPr>
          <w:rFonts w:ascii="Arial" w:hAnsi="Arial" w:cs="Arial"/>
          <w:b/>
          <w:color w:val="0070C0"/>
          <w:sz w:val="20"/>
          <w:szCs w:val="20"/>
        </w:rPr>
        <w:lastRenderedPageBreak/>
        <w:t>Thyroid Health</w:t>
      </w:r>
    </w:p>
    <w:p w:rsidR="00E259B8" w:rsidRPr="009854A5" w:rsidRDefault="00A1051C" w:rsidP="00E259B8">
      <w:pPr>
        <w:pStyle w:val="ListParagraph"/>
        <w:rPr>
          <w:rFonts w:ascii="Arial" w:eastAsia="Times New Roman" w:hAnsi="Arial" w:cs="Arial"/>
          <w:sz w:val="20"/>
          <w:szCs w:val="20"/>
        </w:rPr>
      </w:pPr>
      <w:r w:rsidRPr="009854A5">
        <w:rPr>
          <w:rFonts w:ascii="Arial" w:hAnsi="Arial" w:cs="Arial"/>
          <w:sz w:val="20"/>
          <w:szCs w:val="20"/>
        </w:rPr>
        <w:t xml:space="preserve">The thyroid gland is one of the largest endocrine glands. This program focuses on the basics about the thyroid, conditions affecting it, and how to keep it healthy.  </w:t>
      </w:r>
      <w:r w:rsidR="00E259B8" w:rsidRPr="009854A5">
        <w:rPr>
          <w:rFonts w:ascii="Arial" w:hAnsi="Arial" w:cs="Arial"/>
          <w:sz w:val="20"/>
          <w:szCs w:val="20"/>
        </w:rPr>
        <w:t xml:space="preserve">Taught by LGRMS </w:t>
      </w:r>
      <w:r w:rsidR="00E259B8" w:rsidRPr="009854A5">
        <w:rPr>
          <w:rFonts w:ascii="Arial" w:hAnsi="Arial" w:cs="Arial"/>
          <w:sz w:val="20"/>
          <w:szCs w:val="20"/>
          <w:shd w:val="clear" w:color="auto" w:fill="FFFFFF"/>
        </w:rPr>
        <w:t>Health Promotion Services</w:t>
      </w:r>
      <w:r w:rsidR="00E259B8" w:rsidRPr="009854A5">
        <w:rPr>
          <w:rFonts w:ascii="Arial" w:hAnsi="Arial" w:cs="Arial"/>
          <w:sz w:val="20"/>
          <w:szCs w:val="20"/>
        </w:rPr>
        <w:t xml:space="preserve"> staff.</w:t>
      </w:r>
      <w:r w:rsidR="00E259B8" w:rsidRPr="009854A5">
        <w:rPr>
          <w:rFonts w:ascii="Arial" w:eastAsia="Times New Roman" w:hAnsi="Arial" w:cs="Arial"/>
          <w:sz w:val="20"/>
          <w:szCs w:val="20"/>
        </w:rPr>
        <w:t xml:space="preserve"> (30-45 minutes)</w:t>
      </w:r>
    </w:p>
    <w:p w:rsidR="00A1051C" w:rsidRDefault="00A1051C" w:rsidP="00E259B8">
      <w:pPr>
        <w:pStyle w:val="ListParagraph"/>
        <w:rPr>
          <w:rFonts w:ascii="Arial" w:hAnsi="Arial" w:cs="Arial"/>
          <w:b/>
          <w:color w:val="0070C0"/>
          <w:sz w:val="20"/>
          <w:szCs w:val="20"/>
        </w:rPr>
      </w:pPr>
    </w:p>
    <w:p w:rsidR="00E259B8" w:rsidRPr="00660859" w:rsidRDefault="00E259B8" w:rsidP="00660859">
      <w:pPr>
        <w:pStyle w:val="ListParagraph"/>
        <w:numPr>
          <w:ilvl w:val="1"/>
          <w:numId w:val="24"/>
        </w:numPr>
        <w:ind w:left="720"/>
        <w:rPr>
          <w:rFonts w:ascii="Arial" w:hAnsi="Arial" w:cs="Arial"/>
          <w:b/>
          <w:color w:val="0070C0"/>
          <w:sz w:val="20"/>
          <w:szCs w:val="20"/>
        </w:rPr>
      </w:pPr>
      <w:r>
        <w:rPr>
          <w:rFonts w:ascii="Arial" w:hAnsi="Arial" w:cs="Arial"/>
          <w:b/>
          <w:color w:val="0070C0"/>
          <w:sz w:val="20"/>
          <w:szCs w:val="20"/>
        </w:rPr>
        <w:t>Nervous System Disorders</w:t>
      </w:r>
    </w:p>
    <w:p w:rsidR="003F660B" w:rsidRPr="007577ED" w:rsidRDefault="007577ED" w:rsidP="003F660B">
      <w:pPr>
        <w:spacing w:after="0"/>
        <w:ind w:left="720"/>
        <w:rPr>
          <w:rFonts w:ascii="Arial" w:hAnsi="Arial" w:cs="Arial"/>
          <w:sz w:val="20"/>
          <w:szCs w:val="20"/>
        </w:rPr>
      </w:pPr>
      <w:r w:rsidRPr="007577ED">
        <w:rPr>
          <w:rFonts w:ascii="Arial" w:hAnsi="Arial" w:cs="Arial"/>
          <w:sz w:val="20"/>
          <w:szCs w:val="20"/>
        </w:rPr>
        <w:t>When something goes wrong with a part of your nervous system, you can have trouble moving, speaking, swallowing, breathing, or learning. You can also have problems with your memory, senses, or mood.  This course covers</w:t>
      </w:r>
      <w:r>
        <w:rPr>
          <w:rFonts w:ascii="Arial" w:hAnsi="Arial" w:cs="Arial"/>
          <w:sz w:val="20"/>
          <w:szCs w:val="20"/>
        </w:rPr>
        <w:t xml:space="preserve"> various</w:t>
      </w:r>
      <w:r w:rsidRPr="007577ED">
        <w:rPr>
          <w:rFonts w:ascii="Arial" w:hAnsi="Arial" w:cs="Arial"/>
          <w:sz w:val="20"/>
          <w:szCs w:val="20"/>
        </w:rPr>
        <w:t xml:space="preserve"> neurological disorders and their impact on </w:t>
      </w:r>
      <w:r>
        <w:rPr>
          <w:rFonts w:ascii="Arial" w:hAnsi="Arial" w:cs="Arial"/>
          <w:sz w:val="20"/>
          <w:szCs w:val="20"/>
        </w:rPr>
        <w:t xml:space="preserve">the </w:t>
      </w:r>
      <w:r w:rsidRPr="007577ED">
        <w:rPr>
          <w:rFonts w:ascii="Arial" w:hAnsi="Arial" w:cs="Arial"/>
          <w:sz w:val="20"/>
          <w:szCs w:val="20"/>
        </w:rPr>
        <w:t xml:space="preserve">ability to perform daily activities.  </w:t>
      </w:r>
      <w:r w:rsidR="00E259B8" w:rsidRPr="007577ED">
        <w:rPr>
          <w:rFonts w:ascii="Arial" w:hAnsi="Arial" w:cs="Arial"/>
          <w:sz w:val="20"/>
          <w:szCs w:val="20"/>
        </w:rPr>
        <w:t xml:space="preserve">Taught by LGRMS </w:t>
      </w:r>
      <w:r w:rsidR="00E259B8" w:rsidRPr="007577ED">
        <w:rPr>
          <w:rFonts w:ascii="Arial" w:hAnsi="Arial" w:cs="Arial"/>
          <w:sz w:val="20"/>
          <w:szCs w:val="20"/>
          <w:shd w:val="clear" w:color="auto" w:fill="FFFFFF"/>
        </w:rPr>
        <w:t>Health Promotion Services</w:t>
      </w:r>
      <w:r w:rsidR="00E259B8" w:rsidRPr="007577ED">
        <w:rPr>
          <w:rFonts w:ascii="Arial" w:hAnsi="Arial" w:cs="Arial"/>
          <w:sz w:val="20"/>
          <w:szCs w:val="20"/>
        </w:rPr>
        <w:t xml:space="preserve"> staff.</w:t>
      </w:r>
      <w:r w:rsidR="00E259B8" w:rsidRPr="007577ED">
        <w:rPr>
          <w:rFonts w:ascii="Arial" w:eastAsia="Times New Roman" w:hAnsi="Arial" w:cs="Arial"/>
          <w:sz w:val="20"/>
          <w:szCs w:val="20"/>
        </w:rPr>
        <w:t xml:space="preserve"> (30-45 minutes)</w:t>
      </w:r>
    </w:p>
    <w:p w:rsidR="003F660B" w:rsidRDefault="003F660B">
      <w:pPr>
        <w:rPr>
          <w:rFonts w:ascii="Arial" w:eastAsia="Times New Roman" w:hAnsi="Arial" w:cs="Arial"/>
          <w:b/>
          <w:sz w:val="20"/>
          <w:szCs w:val="20"/>
          <w:u w:val="single"/>
        </w:rPr>
      </w:pPr>
      <w:r>
        <w:rPr>
          <w:rFonts w:ascii="Arial" w:eastAsia="Times New Roman" w:hAnsi="Arial" w:cs="Arial"/>
          <w:b/>
          <w:sz w:val="20"/>
          <w:szCs w:val="20"/>
          <w:u w:val="single"/>
        </w:rPr>
        <w:br w:type="page"/>
      </w:r>
    </w:p>
    <w:p w:rsidR="003F660B" w:rsidRDefault="003F660B" w:rsidP="00045F12">
      <w:pPr>
        <w:pStyle w:val="ListParagraph"/>
        <w:numPr>
          <w:ilvl w:val="0"/>
          <w:numId w:val="24"/>
        </w:numPr>
        <w:ind w:left="360"/>
        <w:rPr>
          <w:rFonts w:ascii="Arial" w:eastAsia="Times New Roman" w:hAnsi="Arial" w:cs="Arial"/>
          <w:b/>
          <w:sz w:val="20"/>
          <w:szCs w:val="20"/>
          <w:u w:val="single"/>
        </w:rPr>
      </w:pPr>
      <w:r>
        <w:rPr>
          <w:rFonts w:ascii="Arial" w:eastAsia="Times New Roman" w:hAnsi="Arial" w:cs="Arial"/>
          <w:b/>
          <w:sz w:val="20"/>
          <w:szCs w:val="20"/>
          <w:u w:val="single"/>
        </w:rPr>
        <w:lastRenderedPageBreak/>
        <w:t>Occupational Health</w:t>
      </w:r>
    </w:p>
    <w:p w:rsidR="00FE338C" w:rsidRPr="00276B14" w:rsidRDefault="00DA67E6" w:rsidP="003F660B">
      <w:pPr>
        <w:pStyle w:val="ListParagraph"/>
        <w:numPr>
          <w:ilvl w:val="1"/>
          <w:numId w:val="30"/>
        </w:numPr>
        <w:rPr>
          <w:rFonts w:ascii="Arial" w:eastAsia="Times New Roman" w:hAnsi="Arial" w:cs="Arial"/>
          <w:color w:val="0070C0"/>
          <w:sz w:val="20"/>
          <w:szCs w:val="20"/>
        </w:rPr>
      </w:pPr>
      <w:r>
        <w:rPr>
          <w:rFonts w:ascii="Arial" w:eastAsia="Times New Roman" w:hAnsi="Arial" w:cs="Arial"/>
          <w:b/>
          <w:color w:val="0070C0"/>
          <w:sz w:val="20"/>
          <w:szCs w:val="20"/>
        </w:rPr>
        <w:t>A Guide to Back Injury Prevention and Safe Lifting</w:t>
      </w:r>
    </w:p>
    <w:p w:rsidR="00AC0406" w:rsidRPr="00CA507C" w:rsidRDefault="00563AB9" w:rsidP="00045F12">
      <w:pPr>
        <w:spacing w:after="0"/>
        <w:ind w:left="720"/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Back injury is the </w:t>
      </w:r>
      <w:r w:rsidR="00533D30">
        <w:rPr>
          <w:rFonts w:ascii="Arial" w:hAnsi="Arial" w:cs="Arial"/>
          <w:sz w:val="20"/>
          <w:szCs w:val="20"/>
          <w:shd w:val="clear" w:color="auto" w:fill="FFFFFF"/>
        </w:rPr>
        <w:t xml:space="preserve">#1 leading cause of missed work days.  </w:t>
      </w:r>
      <w:r w:rsidR="0091578C" w:rsidRPr="00CA507C">
        <w:rPr>
          <w:rFonts w:ascii="Arial" w:hAnsi="Arial" w:cs="Arial"/>
          <w:sz w:val="20"/>
          <w:szCs w:val="20"/>
          <w:shd w:val="clear" w:color="auto" w:fill="FFFFFF"/>
        </w:rPr>
        <w:t xml:space="preserve">This training will review </w:t>
      </w:r>
      <w:r w:rsidR="00DA67E6">
        <w:rPr>
          <w:rFonts w:ascii="Arial" w:hAnsi="Arial" w:cs="Arial"/>
          <w:color w:val="000000"/>
          <w:sz w:val="20"/>
          <w:szCs w:val="20"/>
        </w:rPr>
        <w:t>t</w:t>
      </w:r>
      <w:r w:rsidR="00DA67E6" w:rsidRPr="00E21C60">
        <w:rPr>
          <w:rFonts w:ascii="Arial" w:hAnsi="Arial" w:cs="Arial"/>
          <w:color w:val="000000"/>
          <w:sz w:val="20"/>
          <w:szCs w:val="20"/>
        </w:rPr>
        <w:t xml:space="preserve">he </w:t>
      </w:r>
      <w:r w:rsidR="00DA67E6" w:rsidRPr="00E21C60">
        <w:rPr>
          <w:rFonts w:ascii="Arial" w:hAnsi="Arial" w:cs="Arial"/>
          <w:sz w:val="20"/>
          <w:szCs w:val="20"/>
        </w:rPr>
        <w:t xml:space="preserve">parts that make-up your back, causes and types of injuries, how you can prevent injuries, and proper lifting techniques. </w:t>
      </w:r>
      <w:r w:rsidR="00FD2B81" w:rsidRPr="00CA507C">
        <w:rPr>
          <w:rFonts w:ascii="Arial" w:hAnsi="Arial" w:cs="Arial"/>
          <w:sz w:val="20"/>
          <w:szCs w:val="20"/>
          <w:shd w:val="clear" w:color="auto" w:fill="FFFFFF"/>
        </w:rPr>
        <w:t xml:space="preserve"> Taught by LGRMS </w:t>
      </w:r>
      <w:r w:rsidR="00DA67E6">
        <w:rPr>
          <w:rFonts w:ascii="Arial" w:hAnsi="Arial" w:cs="Arial"/>
          <w:sz w:val="20"/>
          <w:szCs w:val="20"/>
          <w:shd w:val="clear" w:color="auto" w:fill="FFFFFF"/>
        </w:rPr>
        <w:t xml:space="preserve">Health Promotion Services </w:t>
      </w:r>
      <w:r w:rsidR="00FD2B81" w:rsidRPr="00CA507C">
        <w:rPr>
          <w:rFonts w:ascii="Arial" w:hAnsi="Arial" w:cs="Arial"/>
          <w:sz w:val="20"/>
          <w:szCs w:val="20"/>
          <w:shd w:val="clear" w:color="auto" w:fill="FFFFFF"/>
        </w:rPr>
        <w:t>staff.</w:t>
      </w:r>
      <w:r w:rsidR="00103E05" w:rsidRPr="00CA507C">
        <w:rPr>
          <w:rFonts w:ascii="Arial" w:eastAsia="Times New Roman" w:hAnsi="Arial" w:cs="Arial"/>
          <w:sz w:val="20"/>
          <w:szCs w:val="20"/>
        </w:rPr>
        <w:t xml:space="preserve"> </w:t>
      </w:r>
      <w:r w:rsidR="0015669A" w:rsidRPr="00CA507C">
        <w:rPr>
          <w:rFonts w:ascii="Arial" w:eastAsia="Times New Roman" w:hAnsi="Arial" w:cs="Arial"/>
          <w:sz w:val="20"/>
          <w:szCs w:val="20"/>
        </w:rPr>
        <w:t>(1 hour)</w:t>
      </w:r>
      <w:r w:rsidR="00103E05" w:rsidRPr="00CA507C">
        <w:rPr>
          <w:rFonts w:ascii="Arial" w:eastAsia="Times New Roman" w:hAnsi="Arial" w:cs="Arial"/>
          <w:sz w:val="20"/>
          <w:szCs w:val="20"/>
        </w:rPr>
        <w:t xml:space="preserve"> </w:t>
      </w:r>
    </w:p>
    <w:p w:rsidR="00FE338C" w:rsidRDefault="00FE338C" w:rsidP="00045F12">
      <w:pPr>
        <w:spacing w:after="0"/>
        <w:ind w:left="720"/>
        <w:rPr>
          <w:rFonts w:ascii="Arial" w:eastAsia="Times New Roman" w:hAnsi="Arial" w:cs="Arial"/>
          <w:b/>
          <w:sz w:val="20"/>
          <w:szCs w:val="20"/>
        </w:rPr>
      </w:pPr>
    </w:p>
    <w:p w:rsidR="003C3E83" w:rsidRPr="00045F12" w:rsidRDefault="003C3E83" w:rsidP="003C3E83">
      <w:pPr>
        <w:pStyle w:val="ListParagraph"/>
        <w:widowControl w:val="0"/>
        <w:numPr>
          <w:ilvl w:val="1"/>
          <w:numId w:val="30"/>
        </w:numPr>
        <w:tabs>
          <w:tab w:val="left" w:pos="43"/>
        </w:tabs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color w:val="0070C0"/>
          <w:sz w:val="20"/>
          <w:szCs w:val="20"/>
        </w:rPr>
        <w:t>Workplace Ergonomics</w:t>
      </w:r>
    </w:p>
    <w:p w:rsidR="003C3E83" w:rsidRPr="00045F12" w:rsidRDefault="003C3E83" w:rsidP="003C3E83">
      <w:pPr>
        <w:pStyle w:val="ListParagraph"/>
        <w:widowControl w:val="0"/>
        <w:tabs>
          <w:tab w:val="left" w:pos="43"/>
        </w:tabs>
        <w:rPr>
          <w:rFonts w:ascii="Arial" w:eastAsia="Times New Roman" w:hAnsi="Arial" w:cs="Arial"/>
          <w:sz w:val="20"/>
          <w:szCs w:val="20"/>
        </w:rPr>
      </w:pPr>
      <w:r w:rsidRPr="00045F12">
        <w:rPr>
          <w:rFonts w:ascii="Arial" w:hAnsi="Arial" w:cs="Arial"/>
          <w:sz w:val="20"/>
          <w:szCs w:val="20"/>
        </w:rPr>
        <w:t xml:space="preserve">This course is designed to provide </w:t>
      </w:r>
      <w:r>
        <w:rPr>
          <w:rFonts w:ascii="Arial" w:hAnsi="Arial" w:cs="Arial"/>
          <w:sz w:val="20"/>
          <w:szCs w:val="20"/>
        </w:rPr>
        <w:t xml:space="preserve">employees techniques on how </w:t>
      </w:r>
      <w:r w:rsidRPr="00E21C60">
        <w:rPr>
          <w:rFonts w:ascii="Arial" w:hAnsi="Arial" w:cs="Arial"/>
          <w:sz w:val="20"/>
          <w:szCs w:val="20"/>
        </w:rPr>
        <w:t>to work smarter, not harder by fitting the task to the employee</w:t>
      </w:r>
      <w:r>
        <w:rPr>
          <w:rFonts w:ascii="Arial" w:hAnsi="Arial" w:cs="Arial"/>
          <w:sz w:val="20"/>
          <w:szCs w:val="20"/>
        </w:rPr>
        <w:t>.  O</w:t>
      </w:r>
      <w:r w:rsidRPr="00E21C60">
        <w:rPr>
          <w:rFonts w:ascii="Arial" w:hAnsi="Arial" w:cs="Arial"/>
          <w:sz w:val="20"/>
          <w:szCs w:val="20"/>
        </w:rPr>
        <w:t>ptional assessments</w:t>
      </w:r>
      <w:r>
        <w:rPr>
          <w:rFonts w:ascii="Arial" w:hAnsi="Arial" w:cs="Arial"/>
          <w:sz w:val="20"/>
          <w:szCs w:val="20"/>
        </w:rPr>
        <w:t xml:space="preserve"> provided.  A</w:t>
      </w:r>
      <w:r w:rsidRPr="00E21C60">
        <w:rPr>
          <w:rFonts w:ascii="Arial" w:hAnsi="Arial" w:cs="Arial"/>
          <w:color w:val="000000"/>
          <w:sz w:val="20"/>
          <w:szCs w:val="20"/>
        </w:rPr>
        <w:t xml:space="preserve">vailable </w:t>
      </w:r>
      <w:r w:rsidRPr="00E21C60">
        <w:rPr>
          <w:rFonts w:ascii="Arial" w:hAnsi="Arial" w:cs="Arial"/>
          <w:sz w:val="20"/>
          <w:szCs w:val="20"/>
        </w:rPr>
        <w:t>for target-specifi</w:t>
      </w:r>
      <w:r>
        <w:rPr>
          <w:rFonts w:ascii="Arial" w:hAnsi="Arial" w:cs="Arial"/>
          <w:sz w:val="20"/>
          <w:szCs w:val="20"/>
        </w:rPr>
        <w:t xml:space="preserve">c </w:t>
      </w:r>
      <w:r w:rsidRPr="00E21C60">
        <w:rPr>
          <w:rFonts w:ascii="Arial" w:hAnsi="Arial" w:cs="Arial"/>
          <w:sz w:val="20"/>
          <w:szCs w:val="20"/>
        </w:rPr>
        <w:t>departments: Office/Administration, Law Enforcement, EMS, and Public Works.</w:t>
      </w:r>
      <w:r w:rsidRPr="00045F12">
        <w:rPr>
          <w:rFonts w:ascii="Arial" w:hAnsi="Arial" w:cs="Arial"/>
          <w:sz w:val="20"/>
          <w:szCs w:val="20"/>
        </w:rPr>
        <w:t xml:space="preserve">  Taught by </w:t>
      </w:r>
      <w:r w:rsidRPr="00CA507C">
        <w:rPr>
          <w:rFonts w:ascii="Arial" w:hAnsi="Arial" w:cs="Arial"/>
          <w:sz w:val="20"/>
          <w:szCs w:val="20"/>
          <w:shd w:val="clear" w:color="auto" w:fill="FFFFFF"/>
        </w:rPr>
        <w:t xml:space="preserve">LGRMS 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Health Promotion Services </w:t>
      </w:r>
      <w:r w:rsidRPr="00CA507C">
        <w:rPr>
          <w:rFonts w:ascii="Arial" w:hAnsi="Arial" w:cs="Arial"/>
          <w:sz w:val="20"/>
          <w:szCs w:val="20"/>
          <w:shd w:val="clear" w:color="auto" w:fill="FFFFFF"/>
        </w:rPr>
        <w:t>staff.</w:t>
      </w:r>
      <w:r w:rsidRPr="00CA507C">
        <w:rPr>
          <w:rFonts w:ascii="Arial" w:eastAsia="Times New Roman" w:hAnsi="Arial" w:cs="Arial"/>
          <w:sz w:val="20"/>
          <w:szCs w:val="20"/>
        </w:rPr>
        <w:t xml:space="preserve"> (1 hour</w:t>
      </w:r>
      <w:r>
        <w:rPr>
          <w:rFonts w:ascii="Arial" w:eastAsia="Times New Roman" w:hAnsi="Arial" w:cs="Arial"/>
          <w:sz w:val="20"/>
          <w:szCs w:val="20"/>
        </w:rPr>
        <w:t>; will vary if assessments are provided</w:t>
      </w:r>
      <w:r w:rsidRPr="00CA507C">
        <w:rPr>
          <w:rFonts w:ascii="Arial" w:eastAsia="Times New Roman" w:hAnsi="Arial" w:cs="Arial"/>
          <w:sz w:val="20"/>
          <w:szCs w:val="20"/>
        </w:rPr>
        <w:t>)</w:t>
      </w:r>
    </w:p>
    <w:p w:rsidR="003C3E83" w:rsidRPr="00276B14" w:rsidRDefault="003C3E83" w:rsidP="00045F12">
      <w:pPr>
        <w:spacing w:after="0"/>
        <w:ind w:left="720"/>
        <w:rPr>
          <w:rFonts w:ascii="Arial" w:eastAsia="Times New Roman" w:hAnsi="Arial" w:cs="Arial"/>
          <w:b/>
          <w:sz w:val="20"/>
          <w:szCs w:val="20"/>
        </w:rPr>
      </w:pPr>
    </w:p>
    <w:p w:rsidR="00FE338C" w:rsidRPr="00604B49" w:rsidRDefault="00604B49" w:rsidP="003F660B">
      <w:pPr>
        <w:pStyle w:val="ListParagraph"/>
        <w:numPr>
          <w:ilvl w:val="1"/>
          <w:numId w:val="30"/>
        </w:numPr>
        <w:rPr>
          <w:rFonts w:ascii="Arial" w:eastAsia="Times New Roman" w:hAnsi="Arial" w:cs="Arial"/>
          <w:b/>
          <w:color w:val="0070C0"/>
          <w:sz w:val="20"/>
          <w:szCs w:val="20"/>
        </w:rPr>
      </w:pPr>
      <w:r w:rsidRPr="00604B49">
        <w:rPr>
          <w:rFonts w:ascii="Arial" w:eastAsia="Times New Roman" w:hAnsi="Arial" w:cs="Arial"/>
          <w:b/>
          <w:color w:val="0070C0"/>
          <w:sz w:val="20"/>
          <w:szCs w:val="20"/>
        </w:rPr>
        <w:t>Exercise at Your Desk</w:t>
      </w:r>
    </w:p>
    <w:p w:rsidR="00AC0406" w:rsidRPr="00CA507C" w:rsidRDefault="0091578C" w:rsidP="00045F12">
      <w:pPr>
        <w:spacing w:after="0"/>
        <w:ind w:left="720"/>
        <w:rPr>
          <w:rFonts w:ascii="Arial" w:eastAsia="Times New Roman" w:hAnsi="Arial" w:cs="Arial"/>
          <w:sz w:val="20"/>
          <w:szCs w:val="20"/>
        </w:rPr>
      </w:pPr>
      <w:r w:rsidRPr="00604B49">
        <w:rPr>
          <w:rFonts w:ascii="Arial" w:hAnsi="Arial" w:cs="Arial"/>
          <w:sz w:val="20"/>
          <w:szCs w:val="20"/>
          <w:shd w:val="clear" w:color="auto" w:fill="FFFFFF"/>
        </w:rPr>
        <w:t xml:space="preserve">This program </w:t>
      </w:r>
      <w:r w:rsidR="00A50C71">
        <w:rPr>
          <w:rFonts w:ascii="Arial" w:hAnsi="Arial" w:cs="Arial"/>
          <w:sz w:val="20"/>
          <w:szCs w:val="20"/>
          <w:shd w:val="clear" w:color="auto" w:fill="FFFFFF"/>
        </w:rPr>
        <w:t xml:space="preserve">is about </w:t>
      </w:r>
      <w:r w:rsidR="00604B49">
        <w:rPr>
          <w:rFonts w:ascii="Arial" w:hAnsi="Arial" w:cs="Arial"/>
          <w:sz w:val="20"/>
          <w:szCs w:val="20"/>
          <w:shd w:val="clear" w:color="auto" w:fill="FFFFFF"/>
        </w:rPr>
        <w:t xml:space="preserve">the </w:t>
      </w:r>
      <w:r w:rsidR="00A50C71">
        <w:rPr>
          <w:rFonts w:ascii="Arial" w:hAnsi="Arial" w:cs="Arial"/>
          <w:sz w:val="20"/>
          <w:szCs w:val="20"/>
          <w:shd w:val="clear" w:color="auto" w:fill="FFFFFF"/>
        </w:rPr>
        <w:t>“</w:t>
      </w:r>
      <w:r w:rsidR="00604B49" w:rsidRPr="00604B49">
        <w:rPr>
          <w:rFonts w:ascii="Arial" w:hAnsi="Arial" w:cs="Arial"/>
          <w:sz w:val="20"/>
          <w:szCs w:val="20"/>
        </w:rPr>
        <w:t>sitting diseases</w:t>
      </w:r>
      <w:r w:rsidR="00A50C71">
        <w:rPr>
          <w:rFonts w:ascii="Arial" w:hAnsi="Arial" w:cs="Arial"/>
          <w:sz w:val="20"/>
          <w:szCs w:val="20"/>
        </w:rPr>
        <w:t>”</w:t>
      </w:r>
      <w:r w:rsidR="00604B49" w:rsidRPr="00604B49">
        <w:rPr>
          <w:rFonts w:ascii="Arial" w:hAnsi="Arial" w:cs="Arial"/>
          <w:sz w:val="20"/>
          <w:szCs w:val="20"/>
        </w:rPr>
        <w:t xml:space="preserve"> and ways to </w:t>
      </w:r>
      <w:r w:rsidR="00604B49" w:rsidRPr="00565644">
        <w:rPr>
          <w:rFonts w:ascii="Arial" w:hAnsi="Arial" w:cs="Arial"/>
          <w:sz w:val="20"/>
          <w:szCs w:val="20"/>
        </w:rPr>
        <w:t>move more wh</w:t>
      </w:r>
      <w:r w:rsidR="00604B49" w:rsidRPr="00604B49">
        <w:rPr>
          <w:rFonts w:ascii="Arial" w:hAnsi="Arial" w:cs="Arial"/>
          <w:sz w:val="20"/>
          <w:szCs w:val="20"/>
        </w:rPr>
        <w:t>ile at work.</w:t>
      </w:r>
      <w:r w:rsidR="00565644">
        <w:rPr>
          <w:rFonts w:ascii="Arial" w:eastAsia="Times New Roman" w:hAnsi="Arial" w:cs="Arial"/>
          <w:sz w:val="20"/>
          <w:szCs w:val="20"/>
        </w:rPr>
        <w:t xml:space="preserve">  </w:t>
      </w:r>
      <w:r w:rsidR="00565644">
        <w:rPr>
          <w:rFonts w:ascii="Arial" w:hAnsi="Arial" w:cs="Arial"/>
          <w:sz w:val="20"/>
          <w:szCs w:val="20"/>
          <w:shd w:val="clear" w:color="auto" w:fill="FFFFFF"/>
        </w:rPr>
        <w:t xml:space="preserve">The average American will sit anywhere from 7.7 to 15 hours a day without moving.  </w:t>
      </w:r>
      <w:r w:rsidR="00FE338C" w:rsidRPr="00604B49">
        <w:rPr>
          <w:rFonts w:ascii="Arial" w:hAnsi="Arial" w:cs="Arial"/>
          <w:sz w:val="20"/>
          <w:szCs w:val="20"/>
        </w:rPr>
        <w:t xml:space="preserve">Taught by LGRMS </w:t>
      </w:r>
      <w:r w:rsidR="00604B49" w:rsidRPr="00604B49">
        <w:rPr>
          <w:rFonts w:ascii="Arial" w:hAnsi="Arial" w:cs="Arial"/>
          <w:sz w:val="20"/>
          <w:szCs w:val="20"/>
          <w:shd w:val="clear" w:color="auto" w:fill="FFFFFF"/>
        </w:rPr>
        <w:t>Health Promotion Services</w:t>
      </w:r>
      <w:r w:rsidR="00604B49" w:rsidRPr="00604B49">
        <w:rPr>
          <w:rFonts w:ascii="Arial" w:hAnsi="Arial" w:cs="Arial"/>
          <w:sz w:val="20"/>
          <w:szCs w:val="20"/>
        </w:rPr>
        <w:t xml:space="preserve"> </w:t>
      </w:r>
      <w:r w:rsidR="00FE338C" w:rsidRPr="00604B49">
        <w:rPr>
          <w:rFonts w:ascii="Arial" w:hAnsi="Arial" w:cs="Arial"/>
          <w:sz w:val="20"/>
          <w:szCs w:val="20"/>
        </w:rPr>
        <w:t>staff.</w:t>
      </w:r>
      <w:r w:rsidR="00FE338C" w:rsidRPr="00604B49">
        <w:rPr>
          <w:rFonts w:ascii="Arial" w:eastAsia="Times New Roman" w:hAnsi="Arial" w:cs="Arial"/>
          <w:sz w:val="20"/>
          <w:szCs w:val="20"/>
        </w:rPr>
        <w:t xml:space="preserve"> </w:t>
      </w:r>
      <w:r w:rsidR="0015669A" w:rsidRPr="00604B49">
        <w:rPr>
          <w:rFonts w:ascii="Arial" w:eastAsia="Times New Roman" w:hAnsi="Arial" w:cs="Arial"/>
          <w:sz w:val="20"/>
          <w:szCs w:val="20"/>
        </w:rPr>
        <w:t>(</w:t>
      </w:r>
      <w:r w:rsidR="00604B49" w:rsidRPr="00604B49">
        <w:rPr>
          <w:rFonts w:ascii="Arial" w:eastAsia="Times New Roman" w:hAnsi="Arial" w:cs="Arial"/>
          <w:sz w:val="20"/>
          <w:szCs w:val="20"/>
        </w:rPr>
        <w:t>30-45 minutes</w:t>
      </w:r>
      <w:r w:rsidR="0015669A" w:rsidRPr="00604B49">
        <w:rPr>
          <w:rFonts w:ascii="Arial" w:eastAsia="Times New Roman" w:hAnsi="Arial" w:cs="Arial"/>
          <w:sz w:val="20"/>
          <w:szCs w:val="20"/>
        </w:rPr>
        <w:t>)</w:t>
      </w:r>
      <w:r w:rsidR="0015669A" w:rsidRPr="00CA507C">
        <w:rPr>
          <w:rFonts w:ascii="Arial" w:eastAsia="Times New Roman" w:hAnsi="Arial" w:cs="Arial"/>
          <w:sz w:val="20"/>
          <w:szCs w:val="20"/>
        </w:rPr>
        <w:t xml:space="preserve"> </w:t>
      </w:r>
    </w:p>
    <w:p w:rsidR="00FE338C" w:rsidRPr="00276B14" w:rsidRDefault="00FE338C" w:rsidP="00045F12">
      <w:pPr>
        <w:spacing w:after="0"/>
        <w:ind w:left="720"/>
        <w:rPr>
          <w:rFonts w:ascii="Arial" w:eastAsia="Times New Roman" w:hAnsi="Arial" w:cs="Arial"/>
          <w:b/>
          <w:sz w:val="20"/>
          <w:szCs w:val="20"/>
        </w:rPr>
      </w:pPr>
    </w:p>
    <w:p w:rsidR="00CA0E90" w:rsidRPr="00CA0E90" w:rsidRDefault="00CA0E90" w:rsidP="003F660B">
      <w:pPr>
        <w:pStyle w:val="ListParagraph"/>
        <w:widowControl w:val="0"/>
        <w:numPr>
          <w:ilvl w:val="1"/>
          <w:numId w:val="30"/>
        </w:numPr>
        <w:tabs>
          <w:tab w:val="left" w:pos="43"/>
        </w:tabs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color w:val="0070C0"/>
          <w:sz w:val="20"/>
          <w:szCs w:val="20"/>
        </w:rPr>
        <w:t>Yoga</w:t>
      </w:r>
      <w:r w:rsidRPr="00604B49">
        <w:rPr>
          <w:rFonts w:ascii="Arial" w:eastAsia="Times New Roman" w:hAnsi="Arial" w:cs="Arial"/>
          <w:b/>
          <w:color w:val="0070C0"/>
          <w:sz w:val="20"/>
          <w:szCs w:val="20"/>
        </w:rPr>
        <w:t xml:space="preserve"> at Your Desk</w:t>
      </w:r>
    </w:p>
    <w:p w:rsidR="00CA0E90" w:rsidRDefault="0065390F" w:rsidP="00CA0E90">
      <w:pPr>
        <w:pStyle w:val="ListParagraph"/>
        <w:widowControl w:val="0"/>
        <w:tabs>
          <w:tab w:val="left" w:pos="43"/>
        </w:tabs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The purpose of yoga is to build strength, awareness, and harmony in both the mind and body.  This </w:t>
      </w:r>
      <w:r w:rsidR="00CA0E90">
        <w:rPr>
          <w:rFonts w:ascii="Arial" w:eastAsia="Times New Roman" w:hAnsi="Arial" w:cs="Arial"/>
          <w:sz w:val="20"/>
          <w:szCs w:val="20"/>
        </w:rPr>
        <w:t xml:space="preserve">program </w:t>
      </w:r>
      <w:r w:rsidR="00A50C71">
        <w:rPr>
          <w:rFonts w:ascii="Arial" w:eastAsia="Times New Roman" w:hAnsi="Arial" w:cs="Arial"/>
          <w:sz w:val="20"/>
          <w:szCs w:val="20"/>
        </w:rPr>
        <w:t>emphasizes</w:t>
      </w:r>
      <w:r w:rsidR="00CA0E90">
        <w:rPr>
          <w:rFonts w:ascii="Arial" w:eastAsia="Times New Roman" w:hAnsi="Arial" w:cs="Arial"/>
          <w:sz w:val="20"/>
          <w:szCs w:val="20"/>
        </w:rPr>
        <w:t xml:space="preserve"> ways to reduce stress, </w:t>
      </w:r>
      <w:r w:rsidR="00CA0E90" w:rsidRPr="00E21C60">
        <w:rPr>
          <w:rFonts w:ascii="Arial" w:hAnsi="Arial" w:cs="Arial"/>
          <w:sz w:val="20"/>
          <w:szCs w:val="20"/>
        </w:rPr>
        <w:t>relieve discomfort, and re-energize while at work.</w:t>
      </w:r>
      <w:r>
        <w:rPr>
          <w:rFonts w:ascii="Arial" w:hAnsi="Arial" w:cs="Arial"/>
          <w:sz w:val="20"/>
          <w:szCs w:val="20"/>
        </w:rPr>
        <w:t xml:space="preserve">  </w:t>
      </w:r>
      <w:r w:rsidR="00CA0E90" w:rsidRPr="00604B49">
        <w:rPr>
          <w:rFonts w:ascii="Arial" w:hAnsi="Arial" w:cs="Arial"/>
          <w:sz w:val="20"/>
          <w:szCs w:val="20"/>
        </w:rPr>
        <w:t xml:space="preserve">Taught by LGRMS </w:t>
      </w:r>
      <w:r w:rsidR="00CA0E90" w:rsidRPr="00604B49">
        <w:rPr>
          <w:rFonts w:ascii="Arial" w:hAnsi="Arial" w:cs="Arial"/>
          <w:sz w:val="20"/>
          <w:szCs w:val="20"/>
          <w:shd w:val="clear" w:color="auto" w:fill="FFFFFF"/>
        </w:rPr>
        <w:t>Health Promotion Services</w:t>
      </w:r>
      <w:r w:rsidR="00CA0E90" w:rsidRPr="00604B49">
        <w:rPr>
          <w:rFonts w:ascii="Arial" w:hAnsi="Arial" w:cs="Arial"/>
          <w:sz w:val="20"/>
          <w:szCs w:val="20"/>
        </w:rPr>
        <w:t xml:space="preserve"> staff.</w:t>
      </w:r>
      <w:r w:rsidR="00CA0E90" w:rsidRPr="00604B49">
        <w:rPr>
          <w:rFonts w:ascii="Arial" w:eastAsia="Times New Roman" w:hAnsi="Arial" w:cs="Arial"/>
          <w:sz w:val="20"/>
          <w:szCs w:val="20"/>
        </w:rPr>
        <w:t xml:space="preserve"> (30-45 minutes)</w:t>
      </w:r>
    </w:p>
    <w:p w:rsidR="007D35F1" w:rsidRDefault="007D35F1" w:rsidP="00045F12">
      <w:pPr>
        <w:widowControl w:val="0"/>
        <w:tabs>
          <w:tab w:val="left" w:pos="43"/>
        </w:tabs>
        <w:spacing w:after="0" w:line="228" w:lineRule="auto"/>
        <w:ind w:left="720"/>
        <w:rPr>
          <w:rFonts w:ascii="Arial" w:hAnsi="Arial" w:cs="Arial"/>
          <w:b/>
          <w:bCs/>
          <w:color w:val="0070A0"/>
          <w:sz w:val="20"/>
          <w:szCs w:val="20"/>
        </w:rPr>
      </w:pPr>
    </w:p>
    <w:p w:rsidR="003C3E83" w:rsidRDefault="003C3E83" w:rsidP="003C3E83">
      <w:pPr>
        <w:pStyle w:val="ListParagraph"/>
        <w:widowControl w:val="0"/>
        <w:numPr>
          <w:ilvl w:val="1"/>
          <w:numId w:val="30"/>
        </w:numPr>
        <w:tabs>
          <w:tab w:val="left" w:pos="43"/>
        </w:tabs>
        <w:spacing w:line="228" w:lineRule="auto"/>
        <w:rPr>
          <w:rFonts w:ascii="Arial" w:hAnsi="Arial" w:cs="Arial"/>
          <w:b/>
          <w:bCs/>
          <w:color w:val="0070A0"/>
          <w:sz w:val="20"/>
          <w:szCs w:val="20"/>
        </w:rPr>
      </w:pPr>
      <w:r>
        <w:rPr>
          <w:rFonts w:ascii="Arial" w:hAnsi="Arial" w:cs="Arial"/>
          <w:b/>
          <w:bCs/>
          <w:color w:val="0070A0"/>
          <w:sz w:val="20"/>
          <w:szCs w:val="20"/>
        </w:rPr>
        <w:t>Working in Cold Environments (Cold Stress and Safety)</w:t>
      </w:r>
    </w:p>
    <w:p w:rsidR="00FC39D2" w:rsidRPr="009051A3" w:rsidRDefault="00FC39D2" w:rsidP="00FC39D2">
      <w:pPr>
        <w:pStyle w:val="ListParagraph"/>
        <w:widowControl w:val="0"/>
        <w:tabs>
          <w:tab w:val="left" w:pos="4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This training covers</w:t>
      </w:r>
      <w:r w:rsidRPr="009051A3">
        <w:rPr>
          <w:rFonts w:ascii="Arial" w:hAnsi="Arial" w:cs="Arial"/>
          <w:sz w:val="20"/>
          <w:szCs w:val="20"/>
        </w:rPr>
        <w:t xml:space="preserve"> how the body maintains thermal (heat) balance</w:t>
      </w:r>
      <w:r w:rsidR="005F7B1F">
        <w:rPr>
          <w:rFonts w:ascii="Arial" w:hAnsi="Arial" w:cs="Arial"/>
          <w:sz w:val="20"/>
          <w:szCs w:val="20"/>
        </w:rPr>
        <w:t xml:space="preserve">, </w:t>
      </w:r>
      <w:r w:rsidRPr="009051A3">
        <w:rPr>
          <w:rFonts w:ascii="Arial" w:hAnsi="Arial" w:cs="Arial"/>
          <w:sz w:val="20"/>
          <w:szCs w:val="20"/>
        </w:rPr>
        <w:t>constant interna</w:t>
      </w:r>
      <w:r>
        <w:rPr>
          <w:rFonts w:ascii="Arial" w:hAnsi="Arial" w:cs="Arial"/>
          <w:sz w:val="20"/>
          <w:szCs w:val="20"/>
        </w:rPr>
        <w:t xml:space="preserve">l </w:t>
      </w:r>
      <w:r w:rsidRPr="009051A3">
        <w:rPr>
          <w:rFonts w:ascii="Arial" w:hAnsi="Arial" w:cs="Arial"/>
          <w:sz w:val="20"/>
          <w:szCs w:val="20"/>
        </w:rPr>
        <w:t>temperature, how the body reacts to cold conditions, injuries and illnesses caused by exposure to cold, and preventive measures to minimize the hazards from cold exposure.</w:t>
      </w:r>
      <w:r w:rsidR="005F7B1F">
        <w:rPr>
          <w:rFonts w:ascii="Arial" w:hAnsi="Arial" w:cs="Arial"/>
          <w:sz w:val="20"/>
          <w:szCs w:val="20"/>
        </w:rPr>
        <w:t xml:space="preserve">  </w:t>
      </w:r>
      <w:r w:rsidR="005F7B1F" w:rsidRPr="00604B49">
        <w:rPr>
          <w:rFonts w:ascii="Arial" w:hAnsi="Arial" w:cs="Arial"/>
          <w:sz w:val="20"/>
          <w:szCs w:val="20"/>
        </w:rPr>
        <w:t xml:space="preserve">Taught by LGRMS </w:t>
      </w:r>
      <w:r w:rsidR="005F7B1F" w:rsidRPr="00604B49">
        <w:rPr>
          <w:rFonts w:ascii="Arial" w:hAnsi="Arial" w:cs="Arial"/>
          <w:sz w:val="20"/>
          <w:szCs w:val="20"/>
          <w:shd w:val="clear" w:color="auto" w:fill="FFFFFF"/>
        </w:rPr>
        <w:t>Health Promotion Services</w:t>
      </w:r>
      <w:r w:rsidR="005F7B1F" w:rsidRPr="00604B49">
        <w:rPr>
          <w:rFonts w:ascii="Arial" w:hAnsi="Arial" w:cs="Arial"/>
          <w:sz w:val="20"/>
          <w:szCs w:val="20"/>
        </w:rPr>
        <w:t xml:space="preserve"> staff.</w:t>
      </w:r>
      <w:r w:rsidR="005F7B1F" w:rsidRPr="00604B49">
        <w:rPr>
          <w:rFonts w:ascii="Arial" w:eastAsia="Times New Roman" w:hAnsi="Arial" w:cs="Arial"/>
          <w:sz w:val="20"/>
          <w:szCs w:val="20"/>
        </w:rPr>
        <w:t xml:space="preserve"> (30-45 minutes)</w:t>
      </w:r>
    </w:p>
    <w:p w:rsidR="00FC39D2" w:rsidRDefault="00FC39D2" w:rsidP="00FC39D2">
      <w:pPr>
        <w:pStyle w:val="ListParagraph"/>
        <w:widowControl w:val="0"/>
        <w:tabs>
          <w:tab w:val="left" w:pos="43"/>
        </w:tabs>
        <w:spacing w:line="228" w:lineRule="auto"/>
        <w:rPr>
          <w:rFonts w:ascii="Arial" w:hAnsi="Arial" w:cs="Arial"/>
          <w:b/>
          <w:bCs/>
          <w:color w:val="0070A0"/>
          <w:sz w:val="20"/>
          <w:szCs w:val="20"/>
        </w:rPr>
      </w:pPr>
    </w:p>
    <w:p w:rsidR="003C3E83" w:rsidRDefault="003C3E83" w:rsidP="003C3E83">
      <w:pPr>
        <w:pStyle w:val="ListParagraph"/>
        <w:widowControl w:val="0"/>
        <w:numPr>
          <w:ilvl w:val="1"/>
          <w:numId w:val="30"/>
        </w:numPr>
        <w:tabs>
          <w:tab w:val="left" w:pos="43"/>
        </w:tabs>
        <w:spacing w:line="228" w:lineRule="auto"/>
        <w:rPr>
          <w:rFonts w:ascii="Arial" w:hAnsi="Arial" w:cs="Arial"/>
          <w:b/>
          <w:bCs/>
          <w:color w:val="0070A0"/>
          <w:sz w:val="20"/>
          <w:szCs w:val="20"/>
        </w:rPr>
      </w:pPr>
      <w:r>
        <w:rPr>
          <w:rFonts w:ascii="Arial" w:hAnsi="Arial" w:cs="Arial"/>
          <w:b/>
          <w:bCs/>
          <w:color w:val="0070A0"/>
          <w:sz w:val="20"/>
          <w:szCs w:val="20"/>
        </w:rPr>
        <w:t>Here Comes the Sun (Sun and Heat Safety)</w:t>
      </w:r>
    </w:p>
    <w:p w:rsidR="003C3E83" w:rsidRDefault="005F7B1F" w:rsidP="00045F12">
      <w:pPr>
        <w:widowControl w:val="0"/>
        <w:tabs>
          <w:tab w:val="left" w:pos="43"/>
        </w:tabs>
        <w:spacing w:after="0" w:line="228" w:lineRule="auto"/>
        <w:ind w:left="720"/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This training covers the “dark side” of the sun, types of skin cancer, hazards of excessive heat, and heat disorders symptoms.  Also, included is prevention and safety measures.  </w:t>
      </w:r>
      <w:r w:rsidRPr="00604B49">
        <w:rPr>
          <w:rFonts w:ascii="Arial" w:hAnsi="Arial" w:cs="Arial"/>
          <w:sz w:val="20"/>
          <w:szCs w:val="20"/>
        </w:rPr>
        <w:t xml:space="preserve">Taught by LGRMS </w:t>
      </w:r>
      <w:r w:rsidRPr="00604B49">
        <w:rPr>
          <w:rFonts w:ascii="Arial" w:hAnsi="Arial" w:cs="Arial"/>
          <w:sz w:val="20"/>
          <w:szCs w:val="20"/>
          <w:shd w:val="clear" w:color="auto" w:fill="FFFFFF"/>
        </w:rPr>
        <w:t>Health Promotion Services</w:t>
      </w:r>
      <w:r w:rsidRPr="00604B49">
        <w:rPr>
          <w:rFonts w:ascii="Arial" w:hAnsi="Arial" w:cs="Arial"/>
          <w:sz w:val="20"/>
          <w:szCs w:val="20"/>
        </w:rPr>
        <w:t xml:space="preserve"> staff.</w:t>
      </w:r>
      <w:r w:rsidRPr="00604B49">
        <w:rPr>
          <w:rFonts w:ascii="Arial" w:eastAsia="Times New Roman" w:hAnsi="Arial" w:cs="Arial"/>
          <w:sz w:val="20"/>
          <w:szCs w:val="20"/>
        </w:rPr>
        <w:t xml:space="preserve"> (30-45 minutes)</w:t>
      </w:r>
    </w:p>
    <w:p w:rsidR="005F7B1F" w:rsidRPr="00276B14" w:rsidRDefault="005F7B1F" w:rsidP="00045F12">
      <w:pPr>
        <w:widowControl w:val="0"/>
        <w:tabs>
          <w:tab w:val="left" w:pos="43"/>
        </w:tabs>
        <w:spacing w:after="0" w:line="228" w:lineRule="auto"/>
        <w:ind w:left="720"/>
        <w:rPr>
          <w:rFonts w:ascii="Arial" w:hAnsi="Arial" w:cs="Arial"/>
          <w:b/>
          <w:bCs/>
          <w:color w:val="0070A0"/>
          <w:sz w:val="20"/>
          <w:szCs w:val="20"/>
        </w:rPr>
      </w:pPr>
    </w:p>
    <w:p w:rsidR="007D35F1" w:rsidRDefault="0099037C" w:rsidP="003F660B">
      <w:pPr>
        <w:pStyle w:val="ListParagraph"/>
        <w:widowControl w:val="0"/>
        <w:numPr>
          <w:ilvl w:val="1"/>
          <w:numId w:val="30"/>
        </w:numPr>
        <w:tabs>
          <w:tab w:val="left" w:pos="43"/>
        </w:tabs>
        <w:spacing w:line="228" w:lineRule="auto"/>
        <w:rPr>
          <w:rFonts w:ascii="Arial" w:hAnsi="Arial" w:cs="Arial"/>
          <w:b/>
          <w:bCs/>
          <w:color w:val="0070A0"/>
          <w:sz w:val="20"/>
          <w:szCs w:val="20"/>
        </w:rPr>
      </w:pPr>
      <w:r>
        <w:rPr>
          <w:rFonts w:ascii="Arial" w:hAnsi="Arial" w:cs="Arial"/>
          <w:b/>
          <w:bCs/>
          <w:color w:val="0070A0"/>
          <w:sz w:val="20"/>
          <w:szCs w:val="20"/>
        </w:rPr>
        <w:t>Team Building Challenges and Opportunities</w:t>
      </w:r>
    </w:p>
    <w:p w:rsidR="003C3E83" w:rsidRDefault="003C3E83" w:rsidP="003C3E83">
      <w:pPr>
        <w:pStyle w:val="ListParagraph"/>
        <w:widowControl w:val="0"/>
        <w:tabs>
          <w:tab w:val="left" w:pos="43"/>
        </w:tabs>
        <w:spacing w:line="228" w:lineRule="auto"/>
        <w:rPr>
          <w:rFonts w:ascii="Arial" w:hAnsi="Arial" w:cs="Arial"/>
          <w:sz w:val="20"/>
          <w:szCs w:val="20"/>
        </w:rPr>
      </w:pPr>
      <w:r w:rsidRPr="00CA507C">
        <w:rPr>
          <w:rFonts w:ascii="Arial" w:hAnsi="Arial" w:cs="Arial"/>
          <w:sz w:val="20"/>
          <w:szCs w:val="20"/>
        </w:rPr>
        <w:t xml:space="preserve">This program </w:t>
      </w:r>
      <w:r>
        <w:rPr>
          <w:rFonts w:ascii="Arial" w:hAnsi="Arial" w:cs="Arial"/>
          <w:sz w:val="20"/>
          <w:szCs w:val="20"/>
        </w:rPr>
        <w:t xml:space="preserve">is designed to </w:t>
      </w:r>
      <w:r w:rsidRPr="00E21C60">
        <w:rPr>
          <w:rFonts w:ascii="Arial" w:hAnsi="Arial" w:cs="Arial"/>
          <w:color w:val="000000"/>
          <w:sz w:val="20"/>
          <w:szCs w:val="20"/>
          <w14:cntxtAlts/>
        </w:rPr>
        <w:t>enhance workplace communication and collaboration to improve effectiveness and efficiency.</w:t>
      </w:r>
      <w:r w:rsidRPr="00CA507C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Participants will engage in various</w:t>
      </w:r>
      <w:r w:rsidRPr="00CA507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 w:rsidRPr="00E21C60">
        <w:rPr>
          <w:rFonts w:ascii="Arial" w:hAnsi="Arial" w:cs="Arial"/>
          <w:color w:val="000000"/>
          <w:sz w:val="20"/>
          <w:szCs w:val="20"/>
          <w14:cntxtAlts/>
        </w:rPr>
        <w:t xml:space="preserve">ctivities that </w:t>
      </w:r>
      <w:r>
        <w:rPr>
          <w:rFonts w:ascii="Arial" w:hAnsi="Arial" w:cs="Arial"/>
          <w:color w:val="000000"/>
          <w:sz w:val="20"/>
          <w:szCs w:val="20"/>
          <w14:cntxtAlts/>
        </w:rPr>
        <w:t xml:space="preserve">encourage and promote team building.  </w:t>
      </w:r>
      <w:r w:rsidRPr="00CA507C">
        <w:rPr>
          <w:rFonts w:ascii="Arial" w:hAnsi="Arial" w:cs="Arial"/>
          <w:sz w:val="20"/>
          <w:szCs w:val="20"/>
        </w:rPr>
        <w:t>Taught by</w:t>
      </w:r>
      <w:r w:rsidRPr="0099037C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CA507C">
        <w:rPr>
          <w:rFonts w:ascii="Arial" w:hAnsi="Arial" w:cs="Arial"/>
          <w:sz w:val="20"/>
          <w:szCs w:val="20"/>
          <w:shd w:val="clear" w:color="auto" w:fill="FFFFFF"/>
        </w:rPr>
        <w:t xml:space="preserve">LGRMS 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Health Promotion Services </w:t>
      </w:r>
      <w:r w:rsidRPr="00CA507C">
        <w:rPr>
          <w:rFonts w:ascii="Arial" w:hAnsi="Arial" w:cs="Arial"/>
          <w:sz w:val="20"/>
          <w:szCs w:val="20"/>
          <w:shd w:val="clear" w:color="auto" w:fill="FFFFFF"/>
        </w:rPr>
        <w:t>staff</w:t>
      </w:r>
      <w:r w:rsidRPr="00CA507C">
        <w:rPr>
          <w:rFonts w:ascii="Arial" w:hAnsi="Arial" w:cs="Arial"/>
          <w:sz w:val="20"/>
          <w:szCs w:val="20"/>
        </w:rPr>
        <w:t>. (</w:t>
      </w:r>
      <w:r>
        <w:rPr>
          <w:rFonts w:ascii="Arial" w:hAnsi="Arial" w:cs="Arial"/>
          <w:sz w:val="20"/>
          <w:szCs w:val="20"/>
        </w:rPr>
        <w:t>3-</w:t>
      </w:r>
      <w:r w:rsidRPr="00CA507C">
        <w:rPr>
          <w:rFonts w:ascii="Arial" w:hAnsi="Arial" w:cs="Arial"/>
          <w:sz w:val="20"/>
          <w:szCs w:val="20"/>
        </w:rPr>
        <w:t>4 hours)</w:t>
      </w:r>
    </w:p>
    <w:p w:rsidR="003C3E83" w:rsidRDefault="003C3E83" w:rsidP="003C3E83">
      <w:pPr>
        <w:pStyle w:val="ListParagraph"/>
        <w:widowControl w:val="0"/>
        <w:tabs>
          <w:tab w:val="left" w:pos="43"/>
        </w:tabs>
        <w:spacing w:line="228" w:lineRule="auto"/>
        <w:rPr>
          <w:rFonts w:ascii="Arial" w:hAnsi="Arial" w:cs="Arial"/>
          <w:b/>
          <w:bCs/>
          <w:color w:val="0070A0"/>
          <w:sz w:val="20"/>
          <w:szCs w:val="20"/>
        </w:rPr>
      </w:pPr>
    </w:p>
    <w:p w:rsidR="00571D1C" w:rsidRPr="003F660B" w:rsidRDefault="00571D1C" w:rsidP="003F660B">
      <w:pPr>
        <w:widowControl w:val="0"/>
        <w:tabs>
          <w:tab w:val="left" w:pos="43"/>
        </w:tabs>
        <w:spacing w:after="0"/>
        <w:ind w:left="720"/>
        <w:rPr>
          <w:rFonts w:ascii="Arial" w:hAnsi="Arial" w:cs="Arial"/>
          <w:b/>
          <w:bCs/>
          <w:color w:val="339933"/>
          <w:sz w:val="20"/>
          <w:szCs w:val="20"/>
        </w:rPr>
      </w:pPr>
    </w:p>
    <w:p w:rsidR="00571D1C" w:rsidRPr="007D35F1" w:rsidRDefault="00571D1C" w:rsidP="007D35F1">
      <w:pPr>
        <w:spacing w:after="0"/>
        <w:rPr>
          <w:rFonts w:ascii="Arial" w:eastAsia="Times New Roman" w:hAnsi="Arial" w:cs="Arial"/>
          <w:sz w:val="20"/>
          <w:szCs w:val="20"/>
        </w:rPr>
      </w:pPr>
    </w:p>
    <w:p w:rsidR="00B30335" w:rsidRPr="00E21C60" w:rsidRDefault="00B30335" w:rsidP="00E21C60">
      <w:pPr>
        <w:spacing w:after="0"/>
        <w:rPr>
          <w:rFonts w:ascii="Arial" w:eastAsia="Times New Roman" w:hAnsi="Arial" w:cs="Arial"/>
          <w:sz w:val="20"/>
          <w:szCs w:val="20"/>
        </w:rPr>
      </w:pPr>
    </w:p>
    <w:p w:rsidR="006E661D" w:rsidRDefault="006E661D">
      <w:pPr>
        <w:rPr>
          <w:rFonts w:ascii="Arial" w:eastAsia="Times New Roman" w:hAnsi="Arial" w:cs="Arial"/>
          <w:b/>
          <w:sz w:val="20"/>
          <w:szCs w:val="20"/>
          <w:u w:val="single"/>
        </w:rPr>
      </w:pPr>
      <w:r>
        <w:rPr>
          <w:rFonts w:ascii="Arial" w:eastAsia="Times New Roman" w:hAnsi="Arial" w:cs="Arial"/>
          <w:b/>
          <w:sz w:val="20"/>
          <w:szCs w:val="20"/>
          <w:u w:val="single"/>
        </w:rPr>
        <w:br w:type="page"/>
      </w:r>
    </w:p>
    <w:p w:rsidR="003C3E83" w:rsidRDefault="006E661D" w:rsidP="003C3E83">
      <w:pPr>
        <w:pStyle w:val="ListParagraph"/>
        <w:numPr>
          <w:ilvl w:val="0"/>
          <w:numId w:val="24"/>
        </w:numPr>
        <w:ind w:left="360"/>
        <w:rPr>
          <w:rFonts w:ascii="Arial" w:eastAsia="Times New Roman" w:hAnsi="Arial" w:cs="Arial"/>
          <w:b/>
          <w:sz w:val="20"/>
          <w:szCs w:val="20"/>
          <w:u w:val="single"/>
        </w:rPr>
      </w:pPr>
      <w:r>
        <w:rPr>
          <w:rFonts w:ascii="Arial" w:eastAsia="Times New Roman" w:hAnsi="Arial" w:cs="Arial"/>
          <w:b/>
          <w:sz w:val="20"/>
          <w:szCs w:val="20"/>
          <w:u w:val="single"/>
        </w:rPr>
        <w:lastRenderedPageBreak/>
        <w:t>Leadership and Wellness Committee</w:t>
      </w:r>
      <w:r w:rsidRPr="00276B14">
        <w:rPr>
          <w:rFonts w:ascii="Arial" w:eastAsia="Times New Roman" w:hAnsi="Arial" w:cs="Arial"/>
          <w:b/>
          <w:sz w:val="20"/>
          <w:szCs w:val="20"/>
          <w:u w:val="single"/>
        </w:rPr>
        <w:t xml:space="preserve"> Training</w:t>
      </w:r>
      <w:r w:rsidR="003C3E83" w:rsidRPr="003C3E83">
        <w:rPr>
          <w:rFonts w:ascii="Arial" w:eastAsia="Times New Roman" w:hAnsi="Arial" w:cs="Arial"/>
          <w:b/>
          <w:sz w:val="20"/>
          <w:szCs w:val="20"/>
          <w:u w:val="single"/>
        </w:rPr>
        <w:t xml:space="preserve"> </w:t>
      </w:r>
    </w:p>
    <w:p w:rsidR="00442FA3" w:rsidRDefault="00683269" w:rsidP="00E21C60">
      <w:pPr>
        <w:pStyle w:val="ListParagraph"/>
        <w:numPr>
          <w:ilvl w:val="1"/>
          <w:numId w:val="24"/>
        </w:numPr>
        <w:ind w:left="720"/>
        <w:rPr>
          <w:rFonts w:ascii="Arial" w:hAnsi="Arial" w:cs="Arial"/>
          <w:b/>
          <w:color w:val="0070C0"/>
          <w:sz w:val="20"/>
          <w:szCs w:val="20"/>
        </w:rPr>
      </w:pPr>
      <w:bookmarkStart w:id="2" w:name="_Hlk16147137"/>
      <w:r>
        <w:rPr>
          <w:rFonts w:ascii="Arial" w:hAnsi="Arial" w:cs="Arial"/>
          <w:b/>
          <w:color w:val="0070C0"/>
          <w:sz w:val="20"/>
          <w:szCs w:val="20"/>
        </w:rPr>
        <w:t>High Impact Health Promotion Champion</w:t>
      </w:r>
      <w:bookmarkEnd w:id="2"/>
    </w:p>
    <w:p w:rsidR="00A40808" w:rsidRPr="00EF2292" w:rsidRDefault="00A40808" w:rsidP="006F7748">
      <w:pPr>
        <w:pStyle w:val="ListParagraph"/>
        <w:rPr>
          <w:rFonts w:ascii="Arial" w:hAnsi="Arial" w:cs="Arial"/>
          <w:sz w:val="20"/>
          <w:szCs w:val="20"/>
        </w:rPr>
      </w:pPr>
      <w:r w:rsidRPr="007B7109">
        <w:rPr>
          <w:rFonts w:ascii="Arial" w:hAnsi="Arial" w:cs="Arial"/>
          <w:sz w:val="20"/>
          <w:szCs w:val="20"/>
        </w:rPr>
        <w:t>Workplace he</w:t>
      </w:r>
      <w:r w:rsidR="0020610D" w:rsidRPr="007B7109">
        <w:rPr>
          <w:rFonts w:ascii="Arial" w:hAnsi="Arial" w:cs="Arial"/>
          <w:sz w:val="20"/>
          <w:szCs w:val="20"/>
        </w:rPr>
        <w:t>alth promotion/wellness programs save health care dollars, improve employee health morale, and productivity.</w:t>
      </w:r>
      <w:r w:rsidR="00646421" w:rsidRPr="007B7109">
        <w:rPr>
          <w:rFonts w:ascii="Arial" w:hAnsi="Arial" w:cs="Arial"/>
          <w:sz w:val="20"/>
          <w:szCs w:val="20"/>
        </w:rPr>
        <w:t xml:space="preserve">  Local governments are assisted in building comprehensive wellness programs and </w:t>
      </w:r>
      <w:r w:rsidR="006F7748" w:rsidRPr="007B7109">
        <w:rPr>
          <w:rFonts w:ascii="Arial" w:hAnsi="Arial" w:cs="Arial"/>
          <w:sz w:val="20"/>
          <w:szCs w:val="20"/>
        </w:rPr>
        <w:t>educated on</w:t>
      </w:r>
      <w:r w:rsidR="00B5056F" w:rsidRPr="007B7109">
        <w:rPr>
          <w:rFonts w:ascii="Arial" w:hAnsi="Arial" w:cs="Arial"/>
          <w:sz w:val="20"/>
          <w:szCs w:val="20"/>
        </w:rPr>
        <w:t xml:space="preserve"> how to implement effective solutions to help control increasing health care costs.</w:t>
      </w:r>
      <w:r w:rsidR="00646421" w:rsidRPr="007B7109">
        <w:rPr>
          <w:rFonts w:ascii="Arial" w:hAnsi="Arial" w:cs="Arial"/>
          <w:sz w:val="20"/>
          <w:szCs w:val="20"/>
        </w:rPr>
        <w:t xml:space="preserve">  Participants will learn: to identify workplace assets, needs, and community resources; leadership skills for health promotion; to plan</w:t>
      </w:r>
      <w:r w:rsidR="00FA61B7" w:rsidRPr="007B7109">
        <w:rPr>
          <w:rFonts w:ascii="Arial" w:hAnsi="Arial" w:cs="Arial"/>
          <w:sz w:val="20"/>
          <w:szCs w:val="20"/>
        </w:rPr>
        <w:t xml:space="preserve"> and</w:t>
      </w:r>
      <w:r w:rsidR="00213BCE" w:rsidRPr="007B7109">
        <w:rPr>
          <w:rFonts w:ascii="Arial" w:hAnsi="Arial" w:cs="Arial"/>
          <w:sz w:val="20"/>
          <w:szCs w:val="20"/>
        </w:rPr>
        <w:t xml:space="preserve"> </w:t>
      </w:r>
      <w:r w:rsidR="00093844" w:rsidRPr="007B7109">
        <w:rPr>
          <w:rFonts w:ascii="Arial" w:hAnsi="Arial" w:cs="Arial"/>
          <w:sz w:val="20"/>
          <w:szCs w:val="20"/>
        </w:rPr>
        <w:t>implement</w:t>
      </w:r>
      <w:r w:rsidR="00213BCE" w:rsidRPr="007B7109">
        <w:rPr>
          <w:rFonts w:ascii="Arial" w:hAnsi="Arial" w:cs="Arial"/>
          <w:sz w:val="20"/>
          <w:szCs w:val="20"/>
        </w:rPr>
        <w:t xml:space="preserve"> </w:t>
      </w:r>
      <w:r w:rsidR="00646421" w:rsidRPr="007B7109">
        <w:rPr>
          <w:rFonts w:ascii="Arial" w:hAnsi="Arial" w:cs="Arial"/>
          <w:sz w:val="20"/>
          <w:szCs w:val="20"/>
        </w:rPr>
        <w:t>effective programs; about LGRMS Health Promotion Services no-cost resources; how other local governments have built effective programs; and updates to health</w:t>
      </w:r>
      <w:r w:rsidR="00213BCE" w:rsidRPr="007B7109">
        <w:rPr>
          <w:rFonts w:ascii="Arial" w:hAnsi="Arial" w:cs="Arial"/>
          <w:sz w:val="20"/>
          <w:szCs w:val="20"/>
        </w:rPr>
        <w:t xml:space="preserve"> </w:t>
      </w:r>
      <w:r w:rsidR="00646421" w:rsidRPr="007B7109">
        <w:rPr>
          <w:rFonts w:ascii="Arial" w:hAnsi="Arial" w:cs="Arial"/>
          <w:sz w:val="20"/>
          <w:szCs w:val="20"/>
        </w:rPr>
        <w:t xml:space="preserve">care solutions.  They </w:t>
      </w:r>
      <w:r w:rsidR="00632A3B">
        <w:rPr>
          <w:rFonts w:ascii="Arial" w:hAnsi="Arial" w:cs="Arial"/>
          <w:sz w:val="20"/>
          <w:szCs w:val="20"/>
        </w:rPr>
        <w:t xml:space="preserve">will </w:t>
      </w:r>
      <w:r w:rsidR="00646421" w:rsidRPr="007B7109">
        <w:rPr>
          <w:rFonts w:ascii="Arial" w:hAnsi="Arial" w:cs="Arial"/>
          <w:sz w:val="20"/>
          <w:szCs w:val="20"/>
        </w:rPr>
        <w:t xml:space="preserve">leave with: tools to access program support; twelve-month action plan and </w:t>
      </w:r>
      <w:r w:rsidR="00213BCE" w:rsidRPr="007B7109">
        <w:rPr>
          <w:rFonts w:ascii="Arial" w:hAnsi="Arial" w:cs="Arial"/>
          <w:sz w:val="20"/>
          <w:szCs w:val="20"/>
        </w:rPr>
        <w:t xml:space="preserve">Health Promotion </w:t>
      </w:r>
      <w:r w:rsidR="00CB3CAA" w:rsidRPr="007B7109">
        <w:rPr>
          <w:rFonts w:ascii="Arial" w:hAnsi="Arial" w:cs="Arial"/>
          <w:sz w:val="20"/>
          <w:szCs w:val="20"/>
        </w:rPr>
        <w:t>G</w:t>
      </w:r>
      <w:r w:rsidR="00646421" w:rsidRPr="007B7109">
        <w:rPr>
          <w:rFonts w:ascii="Arial" w:hAnsi="Arial" w:cs="Arial"/>
          <w:sz w:val="20"/>
          <w:szCs w:val="20"/>
        </w:rPr>
        <w:t>rant checklist; resource and reference manual; keys to successful programming and management; and being a "Champion" of wellness.</w:t>
      </w:r>
      <w:r w:rsidR="006F7748" w:rsidRPr="007B7109">
        <w:rPr>
          <w:rFonts w:ascii="Arial" w:hAnsi="Arial" w:cs="Arial"/>
          <w:sz w:val="20"/>
          <w:szCs w:val="20"/>
        </w:rPr>
        <w:t xml:space="preserve">  </w:t>
      </w:r>
      <w:r w:rsidRPr="007B7109">
        <w:rPr>
          <w:rFonts w:ascii="Arial" w:hAnsi="Arial" w:cs="Arial"/>
          <w:sz w:val="20"/>
          <w:szCs w:val="20"/>
        </w:rPr>
        <w:t xml:space="preserve">This </w:t>
      </w:r>
      <w:r w:rsidR="0020610D" w:rsidRPr="007B7109">
        <w:rPr>
          <w:rFonts w:ascii="Arial" w:hAnsi="Arial" w:cs="Arial"/>
          <w:sz w:val="20"/>
          <w:szCs w:val="20"/>
        </w:rPr>
        <w:t>training</w:t>
      </w:r>
      <w:r w:rsidRPr="007B7109">
        <w:rPr>
          <w:rFonts w:ascii="Arial" w:hAnsi="Arial" w:cs="Arial"/>
          <w:sz w:val="20"/>
          <w:szCs w:val="20"/>
        </w:rPr>
        <w:t xml:space="preserve"> is useful for individuals responsible as health promotion leaders, administrators, HR and personnel directors, clerks, health/safety coordinators, and wellness/health benefit coordinators.</w:t>
      </w:r>
      <w:r w:rsidR="0020610D" w:rsidRPr="007B7109">
        <w:rPr>
          <w:rFonts w:ascii="Arial" w:hAnsi="Arial" w:cs="Arial"/>
          <w:sz w:val="20"/>
          <w:szCs w:val="20"/>
        </w:rPr>
        <w:t xml:space="preserve">  Taught by LGRMS </w:t>
      </w:r>
      <w:r w:rsidR="0020610D" w:rsidRPr="007B7109">
        <w:rPr>
          <w:rFonts w:ascii="Arial" w:hAnsi="Arial" w:cs="Arial"/>
          <w:sz w:val="20"/>
          <w:szCs w:val="20"/>
          <w:shd w:val="clear" w:color="auto" w:fill="FFFFFF"/>
        </w:rPr>
        <w:t>Health Promotion Services</w:t>
      </w:r>
      <w:r w:rsidR="0020610D" w:rsidRPr="007B7109">
        <w:rPr>
          <w:rFonts w:ascii="Arial" w:hAnsi="Arial" w:cs="Arial"/>
          <w:sz w:val="20"/>
          <w:szCs w:val="20"/>
        </w:rPr>
        <w:t xml:space="preserve"> staff.</w:t>
      </w:r>
      <w:r w:rsidR="0020610D" w:rsidRPr="007B7109">
        <w:rPr>
          <w:rFonts w:ascii="Arial" w:eastAsia="Times New Roman" w:hAnsi="Arial" w:cs="Arial"/>
          <w:sz w:val="20"/>
          <w:szCs w:val="20"/>
        </w:rPr>
        <w:t xml:space="preserve"> (3 hours)</w:t>
      </w:r>
    </w:p>
    <w:p w:rsidR="0020610D" w:rsidRDefault="0020610D" w:rsidP="00A40808">
      <w:pPr>
        <w:pStyle w:val="ListParagraph"/>
        <w:rPr>
          <w:rFonts w:ascii="Arial" w:hAnsi="Arial" w:cs="Arial"/>
          <w:b/>
          <w:color w:val="0070C0"/>
          <w:sz w:val="20"/>
          <w:szCs w:val="20"/>
        </w:rPr>
      </w:pPr>
    </w:p>
    <w:p w:rsidR="00683269" w:rsidRDefault="00683269" w:rsidP="00E21C60">
      <w:pPr>
        <w:pStyle w:val="ListParagraph"/>
        <w:numPr>
          <w:ilvl w:val="1"/>
          <w:numId w:val="24"/>
        </w:numPr>
        <w:ind w:left="720"/>
        <w:rPr>
          <w:rFonts w:ascii="Arial" w:hAnsi="Arial" w:cs="Arial"/>
          <w:b/>
          <w:color w:val="0070C0"/>
          <w:sz w:val="20"/>
          <w:szCs w:val="20"/>
        </w:rPr>
      </w:pPr>
      <w:r>
        <w:rPr>
          <w:rFonts w:ascii="Arial" w:hAnsi="Arial" w:cs="Arial"/>
          <w:b/>
          <w:color w:val="0070C0"/>
          <w:sz w:val="20"/>
          <w:szCs w:val="20"/>
        </w:rPr>
        <w:t>Health Promotion Leader I</w:t>
      </w:r>
    </w:p>
    <w:p w:rsidR="002A7D65" w:rsidRPr="007B7109" w:rsidRDefault="00515E69" w:rsidP="002A7D65">
      <w:pPr>
        <w:pStyle w:val="ListParagraph"/>
        <w:rPr>
          <w:rFonts w:ascii="Arial" w:eastAsia="Times New Roman" w:hAnsi="Arial" w:cs="Arial"/>
          <w:sz w:val="20"/>
          <w:szCs w:val="20"/>
        </w:rPr>
      </w:pPr>
      <w:r w:rsidRPr="007B7109">
        <w:rPr>
          <w:rFonts w:ascii="Arial" w:hAnsi="Arial" w:cs="Arial"/>
          <w:sz w:val="20"/>
          <w:szCs w:val="20"/>
        </w:rPr>
        <w:t>In this interactive workshop, participants</w:t>
      </w:r>
      <w:r w:rsidR="00B86309" w:rsidRPr="007B7109">
        <w:rPr>
          <w:rFonts w:ascii="Arial" w:hAnsi="Arial" w:cs="Arial"/>
          <w:sz w:val="20"/>
          <w:szCs w:val="20"/>
        </w:rPr>
        <w:t xml:space="preserve"> will l</w:t>
      </w:r>
      <w:r w:rsidR="000C432A" w:rsidRPr="007B7109">
        <w:rPr>
          <w:rFonts w:ascii="Arial" w:hAnsi="Arial" w:cs="Arial"/>
          <w:sz w:val="20"/>
          <w:szCs w:val="20"/>
        </w:rPr>
        <w:t xml:space="preserve">earn: to identify and create “Wellness Champions” in </w:t>
      </w:r>
      <w:r w:rsidR="003D5717" w:rsidRPr="007B7109">
        <w:rPr>
          <w:rFonts w:ascii="Arial" w:hAnsi="Arial" w:cs="Arial"/>
          <w:sz w:val="20"/>
          <w:szCs w:val="20"/>
        </w:rPr>
        <w:t>thei</w:t>
      </w:r>
      <w:r w:rsidR="000C432A" w:rsidRPr="007B7109">
        <w:rPr>
          <w:rFonts w:ascii="Arial" w:hAnsi="Arial" w:cs="Arial"/>
          <w:sz w:val="20"/>
          <w:szCs w:val="20"/>
        </w:rPr>
        <w:t xml:space="preserve">r organization; shift </w:t>
      </w:r>
      <w:r w:rsidR="003D5717" w:rsidRPr="007B7109">
        <w:rPr>
          <w:rFonts w:ascii="Arial" w:hAnsi="Arial" w:cs="Arial"/>
          <w:sz w:val="20"/>
          <w:szCs w:val="20"/>
        </w:rPr>
        <w:t>thei</w:t>
      </w:r>
      <w:r w:rsidR="000C432A" w:rsidRPr="007B7109">
        <w:rPr>
          <w:rFonts w:ascii="Arial" w:hAnsi="Arial" w:cs="Arial"/>
          <w:sz w:val="20"/>
          <w:szCs w:val="20"/>
        </w:rPr>
        <w:t>r definition of “</w:t>
      </w:r>
      <w:r w:rsidR="00336FA8" w:rsidRPr="007B7109">
        <w:rPr>
          <w:rFonts w:ascii="Arial" w:hAnsi="Arial" w:cs="Arial"/>
          <w:sz w:val="20"/>
          <w:szCs w:val="20"/>
        </w:rPr>
        <w:t>w</w:t>
      </w:r>
      <w:r w:rsidR="000C432A" w:rsidRPr="007B7109">
        <w:rPr>
          <w:rFonts w:ascii="Arial" w:hAnsi="Arial" w:cs="Arial"/>
          <w:sz w:val="20"/>
          <w:szCs w:val="20"/>
        </w:rPr>
        <w:t>ellness” to “</w:t>
      </w:r>
      <w:r w:rsidR="00336FA8" w:rsidRPr="007B7109">
        <w:rPr>
          <w:rFonts w:ascii="Arial" w:hAnsi="Arial" w:cs="Arial"/>
          <w:sz w:val="20"/>
          <w:szCs w:val="20"/>
        </w:rPr>
        <w:t>w</w:t>
      </w:r>
      <w:r w:rsidR="000C432A" w:rsidRPr="007B7109">
        <w:rPr>
          <w:rFonts w:ascii="Arial" w:hAnsi="Arial" w:cs="Arial"/>
          <w:sz w:val="20"/>
          <w:szCs w:val="20"/>
        </w:rPr>
        <w:t>ellbeing”; about LGRMS Health Promotion Services no-cost resources; how other local governments use incentive</w:t>
      </w:r>
      <w:r w:rsidR="00B86309" w:rsidRPr="007B7109">
        <w:rPr>
          <w:rFonts w:ascii="Arial" w:hAnsi="Arial" w:cs="Arial"/>
          <w:sz w:val="20"/>
          <w:szCs w:val="20"/>
        </w:rPr>
        <w:t>s</w:t>
      </w:r>
      <w:r w:rsidR="000C432A" w:rsidRPr="007B7109">
        <w:rPr>
          <w:rFonts w:ascii="Arial" w:hAnsi="Arial" w:cs="Arial"/>
          <w:sz w:val="20"/>
          <w:szCs w:val="20"/>
        </w:rPr>
        <w:t xml:space="preserve"> to increase participation and outcomes; how to use incentives to increase engagement; and program incentive ideas.  They </w:t>
      </w:r>
      <w:r w:rsidR="00632A3B">
        <w:rPr>
          <w:rFonts w:ascii="Arial" w:hAnsi="Arial" w:cs="Arial"/>
          <w:sz w:val="20"/>
          <w:szCs w:val="20"/>
        </w:rPr>
        <w:t xml:space="preserve">will </w:t>
      </w:r>
      <w:r w:rsidR="000C432A" w:rsidRPr="007B7109">
        <w:rPr>
          <w:rFonts w:ascii="Arial" w:hAnsi="Arial" w:cs="Arial"/>
          <w:sz w:val="20"/>
          <w:szCs w:val="20"/>
        </w:rPr>
        <w:t xml:space="preserve">leave with: tools to access program support; incentive </w:t>
      </w:r>
      <w:r w:rsidR="00AF76B6" w:rsidRPr="007B7109">
        <w:rPr>
          <w:rFonts w:ascii="Arial" w:hAnsi="Arial" w:cs="Arial"/>
          <w:sz w:val="20"/>
          <w:szCs w:val="20"/>
        </w:rPr>
        <w:t>suggestions</w:t>
      </w:r>
      <w:r w:rsidR="000C432A" w:rsidRPr="007B7109">
        <w:rPr>
          <w:rFonts w:ascii="Arial" w:hAnsi="Arial" w:cs="Arial"/>
          <w:sz w:val="20"/>
          <w:szCs w:val="20"/>
        </w:rPr>
        <w:t xml:space="preserve">; resource and reference materials; keys to successful programming and management; </w:t>
      </w:r>
      <w:r w:rsidR="00B86309" w:rsidRPr="007B7109">
        <w:rPr>
          <w:rFonts w:ascii="Arial" w:hAnsi="Arial" w:cs="Arial"/>
          <w:sz w:val="20"/>
          <w:szCs w:val="20"/>
        </w:rPr>
        <w:t xml:space="preserve">and </w:t>
      </w:r>
      <w:r w:rsidR="00EF2292" w:rsidRPr="007B7109">
        <w:rPr>
          <w:rFonts w:ascii="Arial" w:hAnsi="Arial" w:cs="Arial"/>
          <w:sz w:val="20"/>
          <w:szCs w:val="20"/>
        </w:rPr>
        <w:t>practical skills for advocating w</w:t>
      </w:r>
      <w:r w:rsidR="000C432A" w:rsidRPr="007B7109">
        <w:rPr>
          <w:rFonts w:ascii="Arial" w:hAnsi="Arial" w:cs="Arial"/>
          <w:sz w:val="20"/>
          <w:szCs w:val="20"/>
        </w:rPr>
        <w:t>ellbeing</w:t>
      </w:r>
      <w:r w:rsidR="00B86309" w:rsidRPr="007B7109">
        <w:rPr>
          <w:rFonts w:ascii="Arial" w:hAnsi="Arial" w:cs="Arial"/>
          <w:sz w:val="20"/>
          <w:szCs w:val="20"/>
        </w:rPr>
        <w:t xml:space="preserve">.  </w:t>
      </w:r>
      <w:r w:rsidR="002A7D65" w:rsidRPr="007B7109">
        <w:rPr>
          <w:rFonts w:ascii="Arial" w:hAnsi="Arial" w:cs="Arial"/>
          <w:sz w:val="20"/>
          <w:szCs w:val="20"/>
        </w:rPr>
        <w:t xml:space="preserve">This training is useful for individuals responsible as health promotion leaders, administrators, HR and personnel directors, clerks, health/safety coordinators, and wellness/health benefit coordinators.  Taught by LGRMS </w:t>
      </w:r>
      <w:r w:rsidR="002A7D65" w:rsidRPr="007B7109">
        <w:rPr>
          <w:rFonts w:ascii="Arial" w:hAnsi="Arial" w:cs="Arial"/>
          <w:sz w:val="20"/>
          <w:szCs w:val="20"/>
          <w:shd w:val="clear" w:color="auto" w:fill="FFFFFF"/>
        </w:rPr>
        <w:t>Health Promotion Services</w:t>
      </w:r>
      <w:r w:rsidR="002A7D65" w:rsidRPr="007B7109">
        <w:rPr>
          <w:rFonts w:ascii="Arial" w:hAnsi="Arial" w:cs="Arial"/>
          <w:sz w:val="20"/>
          <w:szCs w:val="20"/>
        </w:rPr>
        <w:t xml:space="preserve"> staff.</w:t>
      </w:r>
      <w:r w:rsidR="002A7D65" w:rsidRPr="007B7109">
        <w:rPr>
          <w:rFonts w:ascii="Arial" w:eastAsia="Times New Roman" w:hAnsi="Arial" w:cs="Arial"/>
          <w:sz w:val="20"/>
          <w:szCs w:val="20"/>
        </w:rPr>
        <w:t xml:space="preserve"> (3 hours)</w:t>
      </w:r>
    </w:p>
    <w:p w:rsidR="0053526A" w:rsidRDefault="0053526A" w:rsidP="002A7D65">
      <w:pPr>
        <w:pStyle w:val="ListParagraph"/>
        <w:rPr>
          <w:rFonts w:ascii="Arial" w:hAnsi="Arial" w:cs="Arial"/>
          <w:b/>
          <w:color w:val="0070C0"/>
          <w:sz w:val="20"/>
          <w:szCs w:val="20"/>
        </w:rPr>
      </w:pPr>
    </w:p>
    <w:p w:rsidR="002A7D65" w:rsidRDefault="002A7D65" w:rsidP="00E21C60">
      <w:pPr>
        <w:pStyle w:val="ListParagraph"/>
        <w:numPr>
          <w:ilvl w:val="1"/>
          <w:numId w:val="24"/>
        </w:numPr>
        <w:ind w:left="720"/>
        <w:rPr>
          <w:rFonts w:ascii="Arial" w:hAnsi="Arial" w:cs="Arial"/>
          <w:b/>
          <w:color w:val="0070C0"/>
          <w:sz w:val="20"/>
          <w:szCs w:val="20"/>
        </w:rPr>
      </w:pPr>
      <w:r>
        <w:rPr>
          <w:rFonts w:ascii="Arial" w:hAnsi="Arial" w:cs="Arial"/>
          <w:b/>
          <w:color w:val="0070C0"/>
          <w:sz w:val="20"/>
          <w:szCs w:val="20"/>
        </w:rPr>
        <w:t>Health Promotion Leader II</w:t>
      </w:r>
    </w:p>
    <w:p w:rsidR="002A7D65" w:rsidRPr="007B7109" w:rsidRDefault="00D22B5C" w:rsidP="002A7D65">
      <w:pPr>
        <w:pStyle w:val="ListParagraph"/>
        <w:rPr>
          <w:rFonts w:ascii="Arial" w:eastAsia="Times New Roman" w:hAnsi="Arial" w:cs="Arial"/>
          <w:sz w:val="20"/>
          <w:szCs w:val="20"/>
        </w:rPr>
      </w:pPr>
      <w:r w:rsidRPr="007B7109">
        <w:rPr>
          <w:rFonts w:ascii="Arial" w:hAnsi="Arial" w:cs="Arial"/>
          <w:sz w:val="20"/>
          <w:szCs w:val="20"/>
        </w:rPr>
        <w:t xml:space="preserve">In this interactive workshop, participants </w:t>
      </w:r>
      <w:r w:rsidR="00A7373C" w:rsidRPr="007B7109">
        <w:rPr>
          <w:rFonts w:ascii="Arial" w:hAnsi="Arial" w:cs="Arial"/>
          <w:sz w:val="20"/>
          <w:szCs w:val="20"/>
        </w:rPr>
        <w:t xml:space="preserve">will </w:t>
      </w:r>
      <w:r w:rsidRPr="007B7109">
        <w:rPr>
          <w:rFonts w:ascii="Arial" w:hAnsi="Arial" w:cs="Arial"/>
          <w:sz w:val="20"/>
          <w:szCs w:val="20"/>
        </w:rPr>
        <w:t>learn</w:t>
      </w:r>
      <w:r w:rsidR="004F7915" w:rsidRPr="007B7109">
        <w:rPr>
          <w:rFonts w:ascii="Arial" w:hAnsi="Arial" w:cs="Arial"/>
          <w:sz w:val="20"/>
          <w:szCs w:val="20"/>
        </w:rPr>
        <w:t>: to</w:t>
      </w:r>
      <w:r w:rsidRPr="007B7109">
        <w:rPr>
          <w:rFonts w:ascii="Arial" w:hAnsi="Arial" w:cs="Arial"/>
          <w:sz w:val="20"/>
          <w:szCs w:val="20"/>
        </w:rPr>
        <w:t xml:space="preserve"> identify </w:t>
      </w:r>
      <w:r w:rsidR="001B71BD" w:rsidRPr="007B7109">
        <w:rPr>
          <w:rFonts w:ascii="Arial" w:hAnsi="Arial" w:cs="Arial"/>
          <w:sz w:val="20"/>
          <w:szCs w:val="20"/>
        </w:rPr>
        <w:t>employee engagement initiatives</w:t>
      </w:r>
      <w:r w:rsidRPr="007B7109">
        <w:rPr>
          <w:rFonts w:ascii="Arial" w:hAnsi="Arial" w:cs="Arial"/>
          <w:sz w:val="20"/>
          <w:szCs w:val="20"/>
        </w:rPr>
        <w:t xml:space="preserve">; how Anthem health and wellbeing programs empower employees; what care options are available through </w:t>
      </w:r>
      <w:proofErr w:type="spellStart"/>
      <w:r w:rsidRPr="007B7109">
        <w:rPr>
          <w:rFonts w:ascii="Arial" w:hAnsi="Arial" w:cs="Arial"/>
          <w:sz w:val="20"/>
          <w:szCs w:val="20"/>
        </w:rPr>
        <w:t>LiveHealth</w:t>
      </w:r>
      <w:proofErr w:type="spellEnd"/>
      <w:r w:rsidRPr="007B7109">
        <w:rPr>
          <w:rFonts w:ascii="Arial" w:hAnsi="Arial" w:cs="Arial"/>
          <w:sz w:val="20"/>
          <w:szCs w:val="20"/>
        </w:rPr>
        <w:t xml:space="preserve"> Online; insights into UGA Extension free, reliable, research-based information; about LGRMS Health Promotion Services no-cost resources; and updates to mental health reform solutions.  They </w:t>
      </w:r>
      <w:r w:rsidR="00632A3B">
        <w:rPr>
          <w:rFonts w:ascii="Arial" w:hAnsi="Arial" w:cs="Arial"/>
          <w:sz w:val="20"/>
          <w:szCs w:val="20"/>
        </w:rPr>
        <w:t xml:space="preserve">will </w:t>
      </w:r>
      <w:r w:rsidRPr="007B7109">
        <w:rPr>
          <w:rFonts w:ascii="Arial" w:hAnsi="Arial" w:cs="Arial"/>
          <w:sz w:val="20"/>
          <w:szCs w:val="20"/>
        </w:rPr>
        <w:t xml:space="preserve">leave with: tools to access program support; resource and reference materials; tips to create a comprehensive culture of wellness; keys to successful programming and management; and practical skills encompassing health promotion.  </w:t>
      </w:r>
      <w:r w:rsidR="002A7D65" w:rsidRPr="007B7109">
        <w:rPr>
          <w:rFonts w:ascii="Arial" w:hAnsi="Arial" w:cs="Arial"/>
          <w:sz w:val="20"/>
          <w:szCs w:val="20"/>
        </w:rPr>
        <w:t xml:space="preserve">This training is useful for individuals responsible as health promotion leaders, administrators, HR and personnel directors, clerks, health/safety coordinators, and wellness/health benefit coordinators.  Taught by LGRMS </w:t>
      </w:r>
      <w:r w:rsidR="002A7D65" w:rsidRPr="007B7109">
        <w:rPr>
          <w:rFonts w:ascii="Arial" w:hAnsi="Arial" w:cs="Arial"/>
          <w:sz w:val="20"/>
          <w:szCs w:val="20"/>
          <w:shd w:val="clear" w:color="auto" w:fill="FFFFFF"/>
        </w:rPr>
        <w:t>Health Promotion Services</w:t>
      </w:r>
      <w:r w:rsidR="002A7D65" w:rsidRPr="007B7109">
        <w:rPr>
          <w:rFonts w:ascii="Arial" w:hAnsi="Arial" w:cs="Arial"/>
          <w:sz w:val="20"/>
          <w:szCs w:val="20"/>
        </w:rPr>
        <w:t xml:space="preserve"> staff.</w:t>
      </w:r>
      <w:r w:rsidR="002A7D65" w:rsidRPr="007B7109">
        <w:rPr>
          <w:rFonts w:ascii="Arial" w:eastAsia="Times New Roman" w:hAnsi="Arial" w:cs="Arial"/>
          <w:sz w:val="20"/>
          <w:szCs w:val="20"/>
        </w:rPr>
        <w:t xml:space="preserve"> (3 hours)</w:t>
      </w:r>
    </w:p>
    <w:p w:rsidR="0053526A" w:rsidRDefault="0053526A" w:rsidP="002A7D65">
      <w:pPr>
        <w:pStyle w:val="ListParagraph"/>
        <w:rPr>
          <w:rFonts w:ascii="Arial" w:hAnsi="Arial" w:cs="Arial"/>
          <w:b/>
          <w:color w:val="0070C0"/>
          <w:sz w:val="20"/>
          <w:szCs w:val="20"/>
        </w:rPr>
      </w:pPr>
    </w:p>
    <w:p w:rsidR="002A7D65" w:rsidRDefault="002A7D65" w:rsidP="002A7D65">
      <w:pPr>
        <w:pStyle w:val="ListParagraph"/>
        <w:numPr>
          <w:ilvl w:val="1"/>
          <w:numId w:val="24"/>
        </w:numPr>
        <w:ind w:left="720"/>
        <w:rPr>
          <w:rFonts w:ascii="Arial" w:hAnsi="Arial" w:cs="Arial"/>
          <w:b/>
          <w:color w:val="0070C0"/>
          <w:sz w:val="20"/>
          <w:szCs w:val="20"/>
        </w:rPr>
      </w:pPr>
      <w:r>
        <w:rPr>
          <w:rFonts w:ascii="Arial" w:hAnsi="Arial" w:cs="Arial"/>
          <w:b/>
          <w:color w:val="0070C0"/>
          <w:sz w:val="20"/>
          <w:szCs w:val="20"/>
        </w:rPr>
        <w:t>Health Promotion Leader III</w:t>
      </w:r>
    </w:p>
    <w:p w:rsidR="006D7E9C" w:rsidRPr="00DE1BB8" w:rsidRDefault="00C34AFA" w:rsidP="00DE1BB8">
      <w:pPr>
        <w:pStyle w:val="ListParagraph"/>
        <w:rPr>
          <w:rFonts w:ascii="Arial" w:hAnsi="Arial" w:cs="Arial"/>
          <w:color w:val="7030A0"/>
          <w:sz w:val="20"/>
          <w:szCs w:val="20"/>
        </w:rPr>
      </w:pPr>
      <w:r w:rsidRPr="007B7109">
        <w:rPr>
          <w:rFonts w:ascii="Arial" w:hAnsi="Arial" w:cs="Arial"/>
          <w:sz w:val="20"/>
          <w:szCs w:val="20"/>
        </w:rPr>
        <w:t xml:space="preserve">In this interactive workshop, participants will learn: to identify areas </w:t>
      </w:r>
      <w:r w:rsidR="00E81231" w:rsidRPr="007B7109">
        <w:rPr>
          <w:rFonts w:ascii="Arial" w:hAnsi="Arial" w:cs="Arial"/>
          <w:sz w:val="20"/>
          <w:szCs w:val="20"/>
        </w:rPr>
        <w:t xml:space="preserve">for </w:t>
      </w:r>
      <w:r w:rsidRPr="007B7109">
        <w:rPr>
          <w:rFonts w:ascii="Arial" w:hAnsi="Arial" w:cs="Arial"/>
          <w:sz w:val="20"/>
          <w:szCs w:val="20"/>
        </w:rPr>
        <w:t xml:space="preserve">collaboration </w:t>
      </w:r>
      <w:r w:rsidR="00E81231" w:rsidRPr="007B7109">
        <w:rPr>
          <w:rFonts w:ascii="Arial" w:hAnsi="Arial" w:cs="Arial"/>
          <w:sz w:val="20"/>
          <w:szCs w:val="20"/>
        </w:rPr>
        <w:t>and coordination between</w:t>
      </w:r>
      <w:r w:rsidRPr="007B7109">
        <w:rPr>
          <w:rFonts w:ascii="Arial" w:hAnsi="Arial" w:cs="Arial"/>
          <w:sz w:val="20"/>
          <w:szCs w:val="20"/>
        </w:rPr>
        <w:t xml:space="preserve"> </w:t>
      </w:r>
      <w:r w:rsidR="00213BCE" w:rsidRPr="007B7109">
        <w:rPr>
          <w:rFonts w:ascii="Arial" w:hAnsi="Arial" w:cs="Arial"/>
          <w:sz w:val="20"/>
          <w:szCs w:val="20"/>
        </w:rPr>
        <w:t>health promotion</w:t>
      </w:r>
      <w:r w:rsidR="001B71BD" w:rsidRPr="007B7109">
        <w:rPr>
          <w:rFonts w:ascii="Arial" w:hAnsi="Arial" w:cs="Arial"/>
          <w:sz w:val="20"/>
          <w:szCs w:val="20"/>
        </w:rPr>
        <w:t xml:space="preserve"> </w:t>
      </w:r>
      <w:r w:rsidR="00213BCE" w:rsidRPr="007B7109">
        <w:rPr>
          <w:rFonts w:ascii="Arial" w:hAnsi="Arial" w:cs="Arial"/>
          <w:sz w:val="20"/>
          <w:szCs w:val="20"/>
        </w:rPr>
        <w:t>and safety</w:t>
      </w:r>
      <w:r w:rsidRPr="007B7109">
        <w:rPr>
          <w:rFonts w:ascii="Arial" w:hAnsi="Arial" w:cs="Arial"/>
          <w:sz w:val="20"/>
          <w:szCs w:val="20"/>
        </w:rPr>
        <w:t xml:space="preserve">; </w:t>
      </w:r>
      <w:r w:rsidR="00C86057" w:rsidRPr="007B7109">
        <w:rPr>
          <w:rFonts w:ascii="Arial" w:hAnsi="Arial" w:cs="Arial"/>
          <w:sz w:val="20"/>
          <w:szCs w:val="20"/>
        </w:rPr>
        <w:t xml:space="preserve">how other local governments have built effective </w:t>
      </w:r>
      <w:r w:rsidR="00DA4124" w:rsidRPr="007B7109">
        <w:rPr>
          <w:rFonts w:ascii="Arial" w:hAnsi="Arial" w:cs="Arial"/>
          <w:sz w:val="20"/>
          <w:szCs w:val="20"/>
        </w:rPr>
        <w:t>combined</w:t>
      </w:r>
      <w:r w:rsidR="00C86057" w:rsidRPr="007B7109">
        <w:rPr>
          <w:rFonts w:ascii="Arial" w:hAnsi="Arial" w:cs="Arial"/>
          <w:sz w:val="20"/>
          <w:szCs w:val="20"/>
        </w:rPr>
        <w:t xml:space="preserve"> programs; </w:t>
      </w:r>
      <w:r w:rsidRPr="007B7109">
        <w:rPr>
          <w:rFonts w:ascii="Arial" w:hAnsi="Arial" w:cs="Arial"/>
          <w:sz w:val="20"/>
          <w:szCs w:val="20"/>
        </w:rPr>
        <w:t>leadership and program management skills</w:t>
      </w:r>
      <w:r w:rsidR="006D7E9C" w:rsidRPr="007B7109">
        <w:rPr>
          <w:rFonts w:ascii="Arial" w:hAnsi="Arial" w:cs="Arial"/>
          <w:sz w:val="20"/>
          <w:szCs w:val="20"/>
        </w:rPr>
        <w:t xml:space="preserve"> for </w:t>
      </w:r>
      <w:r w:rsidR="00C86057" w:rsidRPr="007B7109">
        <w:rPr>
          <w:rFonts w:ascii="Arial" w:hAnsi="Arial" w:cs="Arial"/>
          <w:sz w:val="20"/>
          <w:szCs w:val="20"/>
        </w:rPr>
        <w:t>joint efforts</w:t>
      </w:r>
      <w:r w:rsidRPr="007B7109">
        <w:rPr>
          <w:rFonts w:ascii="Arial" w:hAnsi="Arial" w:cs="Arial"/>
          <w:sz w:val="20"/>
          <w:szCs w:val="20"/>
        </w:rPr>
        <w:t xml:space="preserve">; about LGRMS Health Promotion Services no-cost resources; </w:t>
      </w:r>
      <w:r w:rsidR="003C0920" w:rsidRPr="007B7109">
        <w:rPr>
          <w:rFonts w:ascii="Arial" w:hAnsi="Arial" w:cs="Arial"/>
          <w:sz w:val="20"/>
          <w:szCs w:val="20"/>
        </w:rPr>
        <w:t>how to have a cohesive</w:t>
      </w:r>
      <w:r w:rsidR="00213BCE" w:rsidRPr="007B7109">
        <w:rPr>
          <w:rFonts w:ascii="Arial" w:hAnsi="Arial" w:cs="Arial"/>
          <w:sz w:val="20"/>
          <w:szCs w:val="20"/>
        </w:rPr>
        <w:t xml:space="preserve"> </w:t>
      </w:r>
      <w:r w:rsidR="003C0920" w:rsidRPr="007B7109">
        <w:rPr>
          <w:rFonts w:ascii="Arial" w:hAnsi="Arial" w:cs="Arial"/>
          <w:sz w:val="20"/>
          <w:szCs w:val="20"/>
        </w:rPr>
        <w:t>Wellness</w:t>
      </w:r>
      <w:r w:rsidR="00213BCE" w:rsidRPr="007B7109">
        <w:rPr>
          <w:rFonts w:ascii="Arial" w:hAnsi="Arial" w:cs="Arial"/>
          <w:sz w:val="20"/>
          <w:szCs w:val="20"/>
        </w:rPr>
        <w:t xml:space="preserve"> and Safety</w:t>
      </w:r>
      <w:r w:rsidR="003C0920" w:rsidRPr="007B7109">
        <w:rPr>
          <w:rFonts w:ascii="Arial" w:hAnsi="Arial" w:cs="Arial"/>
          <w:sz w:val="20"/>
          <w:szCs w:val="20"/>
        </w:rPr>
        <w:t xml:space="preserve"> Team</w:t>
      </w:r>
      <w:r w:rsidR="00203416" w:rsidRPr="007B7109">
        <w:rPr>
          <w:rFonts w:ascii="Arial" w:hAnsi="Arial" w:cs="Arial"/>
          <w:sz w:val="20"/>
          <w:szCs w:val="20"/>
        </w:rPr>
        <w:t>; and</w:t>
      </w:r>
      <w:r w:rsidR="00E22B84" w:rsidRPr="007B7109">
        <w:rPr>
          <w:rFonts w:ascii="Arial" w:hAnsi="Arial" w:cs="Arial"/>
          <w:sz w:val="20"/>
          <w:szCs w:val="20"/>
        </w:rPr>
        <w:t xml:space="preserve"> ways of discussing risks, developments, and potential new directions</w:t>
      </w:r>
      <w:r w:rsidR="003C0920" w:rsidRPr="007B7109">
        <w:rPr>
          <w:rFonts w:ascii="Arial" w:hAnsi="Arial" w:cs="Arial"/>
          <w:sz w:val="20"/>
          <w:szCs w:val="20"/>
        </w:rPr>
        <w:t>.</w:t>
      </w:r>
      <w:r w:rsidR="000C6D76" w:rsidRPr="007B7109">
        <w:rPr>
          <w:rFonts w:ascii="Arial" w:hAnsi="Arial" w:cs="Arial"/>
          <w:sz w:val="20"/>
          <w:szCs w:val="20"/>
        </w:rPr>
        <w:t xml:space="preserve">  </w:t>
      </w:r>
      <w:r w:rsidR="006D7E9C" w:rsidRPr="007B7109">
        <w:rPr>
          <w:rFonts w:ascii="Arial" w:hAnsi="Arial" w:cs="Arial"/>
          <w:sz w:val="20"/>
          <w:szCs w:val="20"/>
        </w:rPr>
        <w:t xml:space="preserve">They </w:t>
      </w:r>
      <w:r w:rsidR="00632A3B">
        <w:rPr>
          <w:rFonts w:ascii="Arial" w:hAnsi="Arial" w:cs="Arial"/>
          <w:sz w:val="20"/>
          <w:szCs w:val="20"/>
        </w:rPr>
        <w:t xml:space="preserve">will </w:t>
      </w:r>
      <w:r w:rsidR="006D7E9C" w:rsidRPr="007B7109">
        <w:rPr>
          <w:rFonts w:ascii="Arial" w:hAnsi="Arial" w:cs="Arial"/>
          <w:sz w:val="20"/>
          <w:szCs w:val="20"/>
        </w:rPr>
        <w:t xml:space="preserve">leave with: tools to access program support; resource and reference materials; tips to </w:t>
      </w:r>
      <w:r w:rsidR="00CB3CAA" w:rsidRPr="007B7109">
        <w:rPr>
          <w:rFonts w:ascii="Arial" w:hAnsi="Arial" w:cs="Arial"/>
          <w:sz w:val="20"/>
          <w:szCs w:val="20"/>
        </w:rPr>
        <w:t xml:space="preserve">customize strategies tailored to fit </w:t>
      </w:r>
      <w:r w:rsidR="00DE1BB8" w:rsidRPr="007B7109">
        <w:rPr>
          <w:rFonts w:ascii="Arial" w:hAnsi="Arial" w:cs="Arial"/>
          <w:sz w:val="20"/>
          <w:szCs w:val="20"/>
        </w:rPr>
        <w:t>thei</w:t>
      </w:r>
      <w:r w:rsidR="00CB3CAA" w:rsidRPr="007B7109">
        <w:rPr>
          <w:rFonts w:ascii="Arial" w:hAnsi="Arial" w:cs="Arial"/>
          <w:sz w:val="20"/>
          <w:szCs w:val="20"/>
        </w:rPr>
        <w:t xml:space="preserve">r unique </w:t>
      </w:r>
      <w:r w:rsidR="00DB72AF" w:rsidRPr="007B7109">
        <w:rPr>
          <w:rFonts w:ascii="Arial" w:hAnsi="Arial" w:cs="Arial"/>
          <w:sz w:val="20"/>
          <w:szCs w:val="20"/>
        </w:rPr>
        <w:t xml:space="preserve">wellness </w:t>
      </w:r>
      <w:r w:rsidR="00213BCE" w:rsidRPr="007B7109">
        <w:rPr>
          <w:rFonts w:ascii="Arial" w:hAnsi="Arial" w:cs="Arial"/>
          <w:sz w:val="20"/>
          <w:szCs w:val="20"/>
        </w:rPr>
        <w:t xml:space="preserve">and safety </w:t>
      </w:r>
      <w:r w:rsidR="00CB3CAA" w:rsidRPr="007B7109">
        <w:rPr>
          <w:rFonts w:ascii="Arial" w:hAnsi="Arial" w:cs="Arial"/>
          <w:sz w:val="20"/>
          <w:szCs w:val="20"/>
        </w:rPr>
        <w:t>needs</w:t>
      </w:r>
      <w:r w:rsidR="006D7E9C" w:rsidRPr="007B7109">
        <w:rPr>
          <w:rFonts w:ascii="Arial" w:hAnsi="Arial" w:cs="Arial"/>
          <w:sz w:val="20"/>
          <w:szCs w:val="20"/>
        </w:rPr>
        <w:t xml:space="preserve">; keys to successful programming and management; and practical skills </w:t>
      </w:r>
      <w:r w:rsidR="00C86057" w:rsidRPr="007B7109">
        <w:rPr>
          <w:rFonts w:ascii="Arial" w:hAnsi="Arial" w:cs="Arial"/>
          <w:sz w:val="20"/>
          <w:szCs w:val="20"/>
        </w:rPr>
        <w:t>to develop an operational action plan</w:t>
      </w:r>
      <w:r w:rsidR="006D7E9C" w:rsidRPr="007B7109">
        <w:rPr>
          <w:rFonts w:ascii="Arial" w:hAnsi="Arial" w:cs="Arial"/>
          <w:sz w:val="20"/>
          <w:szCs w:val="20"/>
        </w:rPr>
        <w:t xml:space="preserve">.  </w:t>
      </w:r>
      <w:r w:rsidR="00093844" w:rsidRPr="007B7109">
        <w:rPr>
          <w:rFonts w:ascii="Arial" w:hAnsi="Arial" w:cs="Arial"/>
          <w:sz w:val="20"/>
          <w:szCs w:val="20"/>
        </w:rPr>
        <w:t xml:space="preserve">This training is useful for individuals responsible as health promotion leaders, administrators, HR and personnel directors, clerks, health/safety coordinators, and wellness/health benefit coordinators.  Taught by LGRMS </w:t>
      </w:r>
      <w:r w:rsidR="00093844" w:rsidRPr="007B7109">
        <w:rPr>
          <w:rFonts w:ascii="Arial" w:hAnsi="Arial" w:cs="Arial"/>
          <w:sz w:val="20"/>
          <w:szCs w:val="20"/>
          <w:shd w:val="clear" w:color="auto" w:fill="FFFFFF"/>
        </w:rPr>
        <w:t>Health Promotion Services</w:t>
      </w:r>
      <w:r w:rsidR="00093844" w:rsidRPr="007B7109">
        <w:rPr>
          <w:rFonts w:ascii="Arial" w:hAnsi="Arial" w:cs="Arial"/>
          <w:sz w:val="20"/>
          <w:szCs w:val="20"/>
        </w:rPr>
        <w:t xml:space="preserve"> staff.</w:t>
      </w:r>
      <w:r w:rsidR="00093844" w:rsidRPr="007B7109">
        <w:rPr>
          <w:rFonts w:ascii="Arial" w:eastAsia="Times New Roman" w:hAnsi="Arial" w:cs="Arial"/>
          <w:sz w:val="20"/>
          <w:szCs w:val="20"/>
        </w:rPr>
        <w:t xml:space="preserve"> (3 hours</w:t>
      </w:r>
      <w:bookmarkEnd w:id="1"/>
      <w:r w:rsidR="00AF76B6" w:rsidRPr="007B7109">
        <w:rPr>
          <w:rFonts w:ascii="Arial" w:eastAsia="Times New Roman" w:hAnsi="Arial" w:cs="Arial"/>
          <w:sz w:val="20"/>
          <w:szCs w:val="20"/>
        </w:rPr>
        <w:t>)</w:t>
      </w:r>
    </w:p>
    <w:sectPr w:rsidR="006D7E9C" w:rsidRPr="00DE1BB8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0DBA" w:rsidRDefault="002C0DBA" w:rsidP="00D91C86">
      <w:pPr>
        <w:spacing w:after="0" w:line="240" w:lineRule="auto"/>
      </w:pPr>
      <w:r>
        <w:separator/>
      </w:r>
    </w:p>
  </w:endnote>
  <w:endnote w:type="continuationSeparator" w:id="0">
    <w:p w:rsidR="002C0DBA" w:rsidRDefault="002C0DBA" w:rsidP="00D9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ras Medium ITC">
    <w:altName w:val="Eras"/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0497224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2C0DBA" w:rsidRDefault="002C0DBA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2C0DBA" w:rsidRDefault="002C0D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0DBA" w:rsidRDefault="002C0DBA" w:rsidP="00D91C86">
      <w:pPr>
        <w:spacing w:after="0" w:line="240" w:lineRule="auto"/>
      </w:pPr>
      <w:r>
        <w:separator/>
      </w:r>
    </w:p>
  </w:footnote>
  <w:footnote w:type="continuationSeparator" w:id="0">
    <w:p w:rsidR="002C0DBA" w:rsidRDefault="002C0DBA" w:rsidP="00D91C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91EEA"/>
    <w:multiLevelType w:val="multilevel"/>
    <w:tmpl w:val="6896BC62"/>
    <w:lvl w:ilvl="0">
      <w:start w:val="1"/>
      <w:numFmt w:val="decimal"/>
      <w:lvlText w:val="%1"/>
      <w:lvlJc w:val="left"/>
      <w:pPr>
        <w:ind w:left="360" w:hanging="360"/>
      </w:pPr>
      <w:rPr>
        <w:rFonts w:ascii="Arial" w:eastAsiaTheme="minorHAnsi" w:hAnsi="Arial" w:cs="Arial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48108CA"/>
    <w:multiLevelType w:val="hybridMultilevel"/>
    <w:tmpl w:val="E2B85F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D5FF4"/>
    <w:multiLevelType w:val="hybridMultilevel"/>
    <w:tmpl w:val="C72A0FD6"/>
    <w:lvl w:ilvl="0" w:tplc="3C6AFAB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E11001"/>
    <w:multiLevelType w:val="hybridMultilevel"/>
    <w:tmpl w:val="7F823594"/>
    <w:lvl w:ilvl="0" w:tplc="ABE84F5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310688"/>
    <w:multiLevelType w:val="hybridMultilevel"/>
    <w:tmpl w:val="8D00A4F6"/>
    <w:lvl w:ilvl="0" w:tplc="05E4734A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Franklin Gothic Book" w:hAnsi="Franklin Gothic Book" w:hint="default"/>
      </w:rPr>
    </w:lvl>
    <w:lvl w:ilvl="1" w:tplc="74E27BCE" w:tentative="1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</w:rPr>
    </w:lvl>
    <w:lvl w:ilvl="2" w:tplc="09E865D8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Franklin Gothic Book" w:hAnsi="Franklin Gothic Book" w:hint="default"/>
      </w:rPr>
    </w:lvl>
    <w:lvl w:ilvl="3" w:tplc="876E2146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Franklin Gothic Book" w:hAnsi="Franklin Gothic Book" w:hint="default"/>
      </w:rPr>
    </w:lvl>
    <w:lvl w:ilvl="4" w:tplc="04627736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Franklin Gothic Book" w:hAnsi="Franklin Gothic Book" w:hint="default"/>
      </w:rPr>
    </w:lvl>
    <w:lvl w:ilvl="5" w:tplc="AC7CB838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Franklin Gothic Book" w:hAnsi="Franklin Gothic Book" w:hint="default"/>
      </w:rPr>
    </w:lvl>
    <w:lvl w:ilvl="6" w:tplc="B99ABCF2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Franklin Gothic Book" w:hAnsi="Franklin Gothic Book" w:hint="default"/>
      </w:rPr>
    </w:lvl>
    <w:lvl w:ilvl="7" w:tplc="1ACA155E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Franklin Gothic Book" w:hAnsi="Franklin Gothic Book" w:hint="default"/>
      </w:rPr>
    </w:lvl>
    <w:lvl w:ilvl="8" w:tplc="3566DF82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Franklin Gothic Book" w:hAnsi="Franklin Gothic Book" w:hint="default"/>
      </w:rPr>
    </w:lvl>
  </w:abstractNum>
  <w:abstractNum w:abstractNumId="5" w15:restartNumberingAfterBreak="0">
    <w:nsid w:val="1B5C3EBD"/>
    <w:multiLevelType w:val="hybridMultilevel"/>
    <w:tmpl w:val="2988CAD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AF259F"/>
    <w:multiLevelType w:val="hybridMultilevel"/>
    <w:tmpl w:val="084CA8E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CA4E45"/>
    <w:multiLevelType w:val="hybridMultilevel"/>
    <w:tmpl w:val="AEDCDD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F33EAB"/>
    <w:multiLevelType w:val="hybridMultilevel"/>
    <w:tmpl w:val="B4F4AC98"/>
    <w:lvl w:ilvl="0" w:tplc="CB54FEAC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Franklin Gothic Book" w:hAnsi="Franklin Gothic Book" w:hint="default"/>
      </w:rPr>
    </w:lvl>
    <w:lvl w:ilvl="1" w:tplc="AC34B6D2" w:tentative="1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</w:rPr>
    </w:lvl>
    <w:lvl w:ilvl="2" w:tplc="3C1C49EE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Franklin Gothic Book" w:hAnsi="Franklin Gothic Book" w:hint="default"/>
      </w:rPr>
    </w:lvl>
    <w:lvl w:ilvl="3" w:tplc="B3A08F46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Franklin Gothic Book" w:hAnsi="Franklin Gothic Book" w:hint="default"/>
      </w:rPr>
    </w:lvl>
    <w:lvl w:ilvl="4" w:tplc="E8A6DD9C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Franklin Gothic Book" w:hAnsi="Franklin Gothic Book" w:hint="default"/>
      </w:rPr>
    </w:lvl>
    <w:lvl w:ilvl="5" w:tplc="682AA0C0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Franklin Gothic Book" w:hAnsi="Franklin Gothic Book" w:hint="default"/>
      </w:rPr>
    </w:lvl>
    <w:lvl w:ilvl="6" w:tplc="665683AE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Franklin Gothic Book" w:hAnsi="Franklin Gothic Book" w:hint="default"/>
      </w:rPr>
    </w:lvl>
    <w:lvl w:ilvl="7" w:tplc="1B7CD326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Franklin Gothic Book" w:hAnsi="Franklin Gothic Book" w:hint="default"/>
      </w:rPr>
    </w:lvl>
    <w:lvl w:ilvl="8" w:tplc="F01AB062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Franklin Gothic Book" w:hAnsi="Franklin Gothic Book" w:hint="default"/>
      </w:rPr>
    </w:lvl>
  </w:abstractNum>
  <w:abstractNum w:abstractNumId="9" w15:restartNumberingAfterBreak="0">
    <w:nsid w:val="243F400E"/>
    <w:multiLevelType w:val="hybridMultilevel"/>
    <w:tmpl w:val="20B2A60E"/>
    <w:lvl w:ilvl="0" w:tplc="9E06C78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8D559F"/>
    <w:multiLevelType w:val="hybridMultilevel"/>
    <w:tmpl w:val="A3A443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B62F07"/>
    <w:multiLevelType w:val="hybridMultilevel"/>
    <w:tmpl w:val="BD3E7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F90E66"/>
    <w:multiLevelType w:val="hybridMultilevel"/>
    <w:tmpl w:val="2F02A5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D006A8"/>
    <w:multiLevelType w:val="hybridMultilevel"/>
    <w:tmpl w:val="156AE0AE"/>
    <w:lvl w:ilvl="0" w:tplc="4F083BE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A5A2EE8">
      <w:start w:val="1"/>
      <w:numFmt w:val="lowerLetter"/>
      <w:lvlText w:val="%2."/>
      <w:lvlJc w:val="left"/>
      <w:pPr>
        <w:ind w:left="720" w:hanging="360"/>
      </w:pPr>
      <w:rPr>
        <w:b/>
        <w:color w:val="0070C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3E5EA5"/>
    <w:multiLevelType w:val="hybridMultilevel"/>
    <w:tmpl w:val="BA3046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147199"/>
    <w:multiLevelType w:val="hybridMultilevel"/>
    <w:tmpl w:val="AB9E8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8A79BF"/>
    <w:multiLevelType w:val="hybridMultilevel"/>
    <w:tmpl w:val="F41A3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5038F9"/>
    <w:multiLevelType w:val="multilevel"/>
    <w:tmpl w:val="4E0EE830"/>
    <w:lvl w:ilvl="0">
      <w:start w:val="1"/>
      <w:numFmt w:val="decimal"/>
      <w:lvlText w:val="%1"/>
      <w:lvlJc w:val="left"/>
      <w:pPr>
        <w:ind w:left="360" w:hanging="360"/>
      </w:pPr>
      <w:rPr>
        <w:rFonts w:ascii="Arial" w:eastAsiaTheme="minorHAnsi" w:hAnsi="Arial" w:cs="Arial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b/>
        <w:color w:val="0070C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40C57C08"/>
    <w:multiLevelType w:val="hybridMultilevel"/>
    <w:tmpl w:val="4E5691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CA103D"/>
    <w:multiLevelType w:val="multilevel"/>
    <w:tmpl w:val="4E0EE830"/>
    <w:lvl w:ilvl="0">
      <w:start w:val="1"/>
      <w:numFmt w:val="decimal"/>
      <w:lvlText w:val="%1"/>
      <w:lvlJc w:val="left"/>
      <w:pPr>
        <w:ind w:left="360" w:hanging="360"/>
      </w:pPr>
      <w:rPr>
        <w:rFonts w:ascii="Arial" w:eastAsiaTheme="minorHAnsi" w:hAnsi="Arial" w:cs="Arial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b/>
        <w:color w:val="0070C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442A465C"/>
    <w:multiLevelType w:val="hybridMultilevel"/>
    <w:tmpl w:val="824E5B0E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AF6868"/>
    <w:multiLevelType w:val="hybridMultilevel"/>
    <w:tmpl w:val="4BF0A63C"/>
    <w:lvl w:ilvl="0" w:tplc="1B5AC86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5F48AC"/>
    <w:multiLevelType w:val="hybridMultilevel"/>
    <w:tmpl w:val="460CA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EA40BE"/>
    <w:multiLevelType w:val="hybridMultilevel"/>
    <w:tmpl w:val="00BA309C"/>
    <w:lvl w:ilvl="0" w:tplc="60AE4E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3AB0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74EC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56B3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0EE9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5AB5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1420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32251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8A4C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60723DF1"/>
    <w:multiLevelType w:val="hybridMultilevel"/>
    <w:tmpl w:val="02F2354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4EE4010"/>
    <w:multiLevelType w:val="hybridMultilevel"/>
    <w:tmpl w:val="B066E9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0F7395"/>
    <w:multiLevelType w:val="multilevel"/>
    <w:tmpl w:val="80E20648"/>
    <w:lvl w:ilvl="0">
      <w:start w:val="1"/>
      <w:numFmt w:val="decimal"/>
      <w:lvlText w:val="%1"/>
      <w:lvlJc w:val="left"/>
      <w:pPr>
        <w:ind w:left="360" w:hanging="360"/>
      </w:pPr>
      <w:rPr>
        <w:rFonts w:ascii="Arial" w:eastAsiaTheme="minorHAnsi" w:hAnsi="Arial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6A493704"/>
    <w:multiLevelType w:val="hybridMultilevel"/>
    <w:tmpl w:val="5C7A4F6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D6D460B"/>
    <w:multiLevelType w:val="hybridMultilevel"/>
    <w:tmpl w:val="BE08C5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79221B"/>
    <w:multiLevelType w:val="hybridMultilevel"/>
    <w:tmpl w:val="5860E424"/>
    <w:lvl w:ilvl="0" w:tplc="BC0A64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7C9A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FCEA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ACF8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B890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360B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289B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AE06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EE1B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70954AF2"/>
    <w:multiLevelType w:val="hybridMultilevel"/>
    <w:tmpl w:val="36E8E1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035E73"/>
    <w:multiLevelType w:val="multilevel"/>
    <w:tmpl w:val="45C29EB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71B8699C"/>
    <w:multiLevelType w:val="hybridMultilevel"/>
    <w:tmpl w:val="8D36C862"/>
    <w:lvl w:ilvl="0" w:tplc="FBA234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7C7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ADABA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6E22D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1F83B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8A034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20431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96E39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CDCC3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 w15:restartNumberingAfterBreak="0">
    <w:nsid w:val="74B479C8"/>
    <w:multiLevelType w:val="multilevel"/>
    <w:tmpl w:val="8398D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D865DAA"/>
    <w:multiLevelType w:val="hybridMultilevel"/>
    <w:tmpl w:val="AB5C87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</w:num>
  <w:num w:numId="4">
    <w:abstractNumId w:val="5"/>
  </w:num>
  <w:num w:numId="5">
    <w:abstractNumId w:val="12"/>
  </w:num>
  <w:num w:numId="6">
    <w:abstractNumId w:val="24"/>
  </w:num>
  <w:num w:numId="7">
    <w:abstractNumId w:val="25"/>
  </w:num>
  <w:num w:numId="8">
    <w:abstractNumId w:val="27"/>
  </w:num>
  <w:num w:numId="9">
    <w:abstractNumId w:val="1"/>
  </w:num>
  <w:num w:numId="10">
    <w:abstractNumId w:val="16"/>
  </w:num>
  <w:num w:numId="11">
    <w:abstractNumId w:val="7"/>
  </w:num>
  <w:num w:numId="12">
    <w:abstractNumId w:val="18"/>
  </w:num>
  <w:num w:numId="13">
    <w:abstractNumId w:val="6"/>
  </w:num>
  <w:num w:numId="14">
    <w:abstractNumId w:val="14"/>
  </w:num>
  <w:num w:numId="15">
    <w:abstractNumId w:val="10"/>
  </w:num>
  <w:num w:numId="16">
    <w:abstractNumId w:val="11"/>
  </w:num>
  <w:num w:numId="17">
    <w:abstractNumId w:val="34"/>
  </w:num>
  <w:num w:numId="18">
    <w:abstractNumId w:val="26"/>
  </w:num>
  <w:num w:numId="19">
    <w:abstractNumId w:val="31"/>
  </w:num>
  <w:num w:numId="20">
    <w:abstractNumId w:val="20"/>
  </w:num>
  <w:num w:numId="21">
    <w:abstractNumId w:val="17"/>
  </w:num>
  <w:num w:numId="22">
    <w:abstractNumId w:val="30"/>
  </w:num>
  <w:num w:numId="23">
    <w:abstractNumId w:val="9"/>
  </w:num>
  <w:num w:numId="24">
    <w:abstractNumId w:val="3"/>
  </w:num>
  <w:num w:numId="25">
    <w:abstractNumId w:val="13"/>
  </w:num>
  <w:num w:numId="26">
    <w:abstractNumId w:val="21"/>
  </w:num>
  <w:num w:numId="27">
    <w:abstractNumId w:val="2"/>
  </w:num>
  <w:num w:numId="28">
    <w:abstractNumId w:val="8"/>
  </w:num>
  <w:num w:numId="29">
    <w:abstractNumId w:val="0"/>
  </w:num>
  <w:num w:numId="30">
    <w:abstractNumId w:val="19"/>
  </w:num>
  <w:num w:numId="31">
    <w:abstractNumId w:val="4"/>
  </w:num>
  <w:num w:numId="32">
    <w:abstractNumId w:val="32"/>
  </w:num>
  <w:num w:numId="33">
    <w:abstractNumId w:val="22"/>
  </w:num>
  <w:num w:numId="34">
    <w:abstractNumId w:val="15"/>
  </w:num>
  <w:num w:numId="35">
    <w:abstractNumId w:val="23"/>
  </w:num>
  <w:num w:numId="3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96E"/>
    <w:rsid w:val="00002B80"/>
    <w:rsid w:val="00044587"/>
    <w:rsid w:val="00045F12"/>
    <w:rsid w:val="00050201"/>
    <w:rsid w:val="00053F85"/>
    <w:rsid w:val="00063978"/>
    <w:rsid w:val="00070382"/>
    <w:rsid w:val="00081C4C"/>
    <w:rsid w:val="00083164"/>
    <w:rsid w:val="00091511"/>
    <w:rsid w:val="00093844"/>
    <w:rsid w:val="00094D5B"/>
    <w:rsid w:val="00094F94"/>
    <w:rsid w:val="000B0051"/>
    <w:rsid w:val="000B2627"/>
    <w:rsid w:val="000C432A"/>
    <w:rsid w:val="000C52B3"/>
    <w:rsid w:val="000C6D76"/>
    <w:rsid w:val="000D39FE"/>
    <w:rsid w:val="000E2FC1"/>
    <w:rsid w:val="000E52FA"/>
    <w:rsid w:val="000F67D9"/>
    <w:rsid w:val="00103E05"/>
    <w:rsid w:val="00126F95"/>
    <w:rsid w:val="00134E26"/>
    <w:rsid w:val="00146F3D"/>
    <w:rsid w:val="00150145"/>
    <w:rsid w:val="0015669A"/>
    <w:rsid w:val="001665C5"/>
    <w:rsid w:val="00187BDB"/>
    <w:rsid w:val="00190843"/>
    <w:rsid w:val="00191C78"/>
    <w:rsid w:val="001B25EE"/>
    <w:rsid w:val="001B5B7D"/>
    <w:rsid w:val="001B71BD"/>
    <w:rsid w:val="001C7D63"/>
    <w:rsid w:val="001D077D"/>
    <w:rsid w:val="001D3842"/>
    <w:rsid w:val="001D615E"/>
    <w:rsid w:val="001E5EC6"/>
    <w:rsid w:val="001F3E0A"/>
    <w:rsid w:val="0020296E"/>
    <w:rsid w:val="00203416"/>
    <w:rsid w:val="00205B19"/>
    <w:rsid w:val="0020610D"/>
    <w:rsid w:val="00213611"/>
    <w:rsid w:val="00213BCE"/>
    <w:rsid w:val="00214A6E"/>
    <w:rsid w:val="0022677F"/>
    <w:rsid w:val="002346D8"/>
    <w:rsid w:val="002409CC"/>
    <w:rsid w:val="00245904"/>
    <w:rsid w:val="00254EA8"/>
    <w:rsid w:val="0026409F"/>
    <w:rsid w:val="00271147"/>
    <w:rsid w:val="00276B14"/>
    <w:rsid w:val="0029199A"/>
    <w:rsid w:val="002A7D65"/>
    <w:rsid w:val="002C0DBA"/>
    <w:rsid w:val="002D3317"/>
    <w:rsid w:val="0031675E"/>
    <w:rsid w:val="00336E33"/>
    <w:rsid w:val="00336FA8"/>
    <w:rsid w:val="003442C6"/>
    <w:rsid w:val="00357BC2"/>
    <w:rsid w:val="00367091"/>
    <w:rsid w:val="00375C95"/>
    <w:rsid w:val="00376F3A"/>
    <w:rsid w:val="00377B33"/>
    <w:rsid w:val="00383103"/>
    <w:rsid w:val="00386830"/>
    <w:rsid w:val="00386C38"/>
    <w:rsid w:val="0038747A"/>
    <w:rsid w:val="003914D7"/>
    <w:rsid w:val="00393DF0"/>
    <w:rsid w:val="003A4D64"/>
    <w:rsid w:val="003B789E"/>
    <w:rsid w:val="003C0920"/>
    <w:rsid w:val="003C1E1D"/>
    <w:rsid w:val="003C3E83"/>
    <w:rsid w:val="003D552F"/>
    <w:rsid w:val="003D5717"/>
    <w:rsid w:val="003E7455"/>
    <w:rsid w:val="003F11FD"/>
    <w:rsid w:val="003F660B"/>
    <w:rsid w:val="00423B21"/>
    <w:rsid w:val="00426B5C"/>
    <w:rsid w:val="004337D4"/>
    <w:rsid w:val="004338D2"/>
    <w:rsid w:val="00436175"/>
    <w:rsid w:val="00440074"/>
    <w:rsid w:val="00440F6B"/>
    <w:rsid w:val="00442FA3"/>
    <w:rsid w:val="0045360F"/>
    <w:rsid w:val="00454EE9"/>
    <w:rsid w:val="00460F4D"/>
    <w:rsid w:val="00462236"/>
    <w:rsid w:val="00465187"/>
    <w:rsid w:val="00467F8D"/>
    <w:rsid w:val="00473684"/>
    <w:rsid w:val="0047611D"/>
    <w:rsid w:val="004846AE"/>
    <w:rsid w:val="00484721"/>
    <w:rsid w:val="004950F5"/>
    <w:rsid w:val="00495E46"/>
    <w:rsid w:val="004A07A3"/>
    <w:rsid w:val="004D4710"/>
    <w:rsid w:val="004D68E0"/>
    <w:rsid w:val="004E5B90"/>
    <w:rsid w:val="004F6EED"/>
    <w:rsid w:val="004F7915"/>
    <w:rsid w:val="0050533E"/>
    <w:rsid w:val="00515E69"/>
    <w:rsid w:val="00533D30"/>
    <w:rsid w:val="0053526A"/>
    <w:rsid w:val="00541622"/>
    <w:rsid w:val="005417B9"/>
    <w:rsid w:val="00550E2D"/>
    <w:rsid w:val="00553FD3"/>
    <w:rsid w:val="00554418"/>
    <w:rsid w:val="00560DA4"/>
    <w:rsid w:val="00563777"/>
    <w:rsid w:val="00563AB9"/>
    <w:rsid w:val="00565644"/>
    <w:rsid w:val="0056569A"/>
    <w:rsid w:val="00571D1C"/>
    <w:rsid w:val="005A330E"/>
    <w:rsid w:val="005A4E23"/>
    <w:rsid w:val="005B5D56"/>
    <w:rsid w:val="005B6C69"/>
    <w:rsid w:val="005C1520"/>
    <w:rsid w:val="005C7987"/>
    <w:rsid w:val="005D55B2"/>
    <w:rsid w:val="005F3600"/>
    <w:rsid w:val="005F4E3D"/>
    <w:rsid w:val="005F7B1F"/>
    <w:rsid w:val="00604B49"/>
    <w:rsid w:val="00610556"/>
    <w:rsid w:val="00616269"/>
    <w:rsid w:val="00627614"/>
    <w:rsid w:val="00632A3B"/>
    <w:rsid w:val="00644DBE"/>
    <w:rsid w:val="00646421"/>
    <w:rsid w:val="0065390F"/>
    <w:rsid w:val="00660859"/>
    <w:rsid w:val="006649C4"/>
    <w:rsid w:val="006656C6"/>
    <w:rsid w:val="00670BDE"/>
    <w:rsid w:val="0067472B"/>
    <w:rsid w:val="00683269"/>
    <w:rsid w:val="00691450"/>
    <w:rsid w:val="00691A8F"/>
    <w:rsid w:val="006B1245"/>
    <w:rsid w:val="006B12BD"/>
    <w:rsid w:val="006C0601"/>
    <w:rsid w:val="006C0D10"/>
    <w:rsid w:val="006D7E9C"/>
    <w:rsid w:val="006E5631"/>
    <w:rsid w:val="006E661D"/>
    <w:rsid w:val="006F6D1D"/>
    <w:rsid w:val="006F7748"/>
    <w:rsid w:val="00711E08"/>
    <w:rsid w:val="00727A2D"/>
    <w:rsid w:val="00746C6E"/>
    <w:rsid w:val="00747A64"/>
    <w:rsid w:val="007577ED"/>
    <w:rsid w:val="00760F0C"/>
    <w:rsid w:val="007663F0"/>
    <w:rsid w:val="0077417B"/>
    <w:rsid w:val="00785F32"/>
    <w:rsid w:val="00794DDA"/>
    <w:rsid w:val="007B7109"/>
    <w:rsid w:val="007C38FC"/>
    <w:rsid w:val="007D2123"/>
    <w:rsid w:val="007D35F1"/>
    <w:rsid w:val="007E0499"/>
    <w:rsid w:val="007E259C"/>
    <w:rsid w:val="007F38E5"/>
    <w:rsid w:val="007F5EE9"/>
    <w:rsid w:val="00800F87"/>
    <w:rsid w:val="008074F8"/>
    <w:rsid w:val="00807540"/>
    <w:rsid w:val="008211AE"/>
    <w:rsid w:val="0083613C"/>
    <w:rsid w:val="0083623E"/>
    <w:rsid w:val="008365A1"/>
    <w:rsid w:val="00842069"/>
    <w:rsid w:val="008455BA"/>
    <w:rsid w:val="00851A10"/>
    <w:rsid w:val="00860772"/>
    <w:rsid w:val="00866C72"/>
    <w:rsid w:val="0087491F"/>
    <w:rsid w:val="00883AAA"/>
    <w:rsid w:val="008A014A"/>
    <w:rsid w:val="008A276E"/>
    <w:rsid w:val="008C0B5C"/>
    <w:rsid w:val="008D17F3"/>
    <w:rsid w:val="008E4B56"/>
    <w:rsid w:val="0091578C"/>
    <w:rsid w:val="00920237"/>
    <w:rsid w:val="00920F6C"/>
    <w:rsid w:val="00965062"/>
    <w:rsid w:val="00965520"/>
    <w:rsid w:val="00970146"/>
    <w:rsid w:val="00981B79"/>
    <w:rsid w:val="00981E78"/>
    <w:rsid w:val="009854A5"/>
    <w:rsid w:val="0099037C"/>
    <w:rsid w:val="00996A33"/>
    <w:rsid w:val="009A4F8E"/>
    <w:rsid w:val="009B2FFC"/>
    <w:rsid w:val="009B50D8"/>
    <w:rsid w:val="009C5655"/>
    <w:rsid w:val="009D7E6C"/>
    <w:rsid w:val="009F2152"/>
    <w:rsid w:val="00A1051C"/>
    <w:rsid w:val="00A12732"/>
    <w:rsid w:val="00A203E2"/>
    <w:rsid w:val="00A24EF6"/>
    <w:rsid w:val="00A254E2"/>
    <w:rsid w:val="00A278C5"/>
    <w:rsid w:val="00A40808"/>
    <w:rsid w:val="00A40CBF"/>
    <w:rsid w:val="00A41F88"/>
    <w:rsid w:val="00A50C71"/>
    <w:rsid w:val="00A62594"/>
    <w:rsid w:val="00A7373C"/>
    <w:rsid w:val="00A7560F"/>
    <w:rsid w:val="00A778A8"/>
    <w:rsid w:val="00A81C30"/>
    <w:rsid w:val="00A84F5B"/>
    <w:rsid w:val="00A86505"/>
    <w:rsid w:val="00A9401E"/>
    <w:rsid w:val="00AA4FE3"/>
    <w:rsid w:val="00AA742B"/>
    <w:rsid w:val="00AB5995"/>
    <w:rsid w:val="00AC0406"/>
    <w:rsid w:val="00AC0805"/>
    <w:rsid w:val="00AC5C56"/>
    <w:rsid w:val="00AE42B3"/>
    <w:rsid w:val="00AE519D"/>
    <w:rsid w:val="00AF1261"/>
    <w:rsid w:val="00AF72C0"/>
    <w:rsid w:val="00AF76B6"/>
    <w:rsid w:val="00B05AAC"/>
    <w:rsid w:val="00B226ED"/>
    <w:rsid w:val="00B26043"/>
    <w:rsid w:val="00B30335"/>
    <w:rsid w:val="00B42829"/>
    <w:rsid w:val="00B4352E"/>
    <w:rsid w:val="00B5056F"/>
    <w:rsid w:val="00B551FC"/>
    <w:rsid w:val="00B62691"/>
    <w:rsid w:val="00B631D9"/>
    <w:rsid w:val="00B65EB7"/>
    <w:rsid w:val="00B7687F"/>
    <w:rsid w:val="00B774E2"/>
    <w:rsid w:val="00B81BCA"/>
    <w:rsid w:val="00B82209"/>
    <w:rsid w:val="00B86309"/>
    <w:rsid w:val="00B92352"/>
    <w:rsid w:val="00B96C05"/>
    <w:rsid w:val="00BC29BA"/>
    <w:rsid w:val="00BD0606"/>
    <w:rsid w:val="00BD291E"/>
    <w:rsid w:val="00BD4F9C"/>
    <w:rsid w:val="00BF2CD6"/>
    <w:rsid w:val="00C310AB"/>
    <w:rsid w:val="00C34AFA"/>
    <w:rsid w:val="00C5133C"/>
    <w:rsid w:val="00C606AE"/>
    <w:rsid w:val="00C65FD9"/>
    <w:rsid w:val="00C80D77"/>
    <w:rsid w:val="00C86057"/>
    <w:rsid w:val="00C95EE6"/>
    <w:rsid w:val="00C96BCB"/>
    <w:rsid w:val="00CA06CF"/>
    <w:rsid w:val="00CA0E90"/>
    <w:rsid w:val="00CA507C"/>
    <w:rsid w:val="00CB3CAA"/>
    <w:rsid w:val="00CE104C"/>
    <w:rsid w:val="00CE465D"/>
    <w:rsid w:val="00CF7941"/>
    <w:rsid w:val="00D13428"/>
    <w:rsid w:val="00D146D5"/>
    <w:rsid w:val="00D17A94"/>
    <w:rsid w:val="00D21C72"/>
    <w:rsid w:val="00D22B5C"/>
    <w:rsid w:val="00D61B78"/>
    <w:rsid w:val="00D71E68"/>
    <w:rsid w:val="00D72B50"/>
    <w:rsid w:val="00D91C86"/>
    <w:rsid w:val="00D95E50"/>
    <w:rsid w:val="00DA4124"/>
    <w:rsid w:val="00DA67E6"/>
    <w:rsid w:val="00DB7281"/>
    <w:rsid w:val="00DB72AF"/>
    <w:rsid w:val="00DC1ED8"/>
    <w:rsid w:val="00DD0C84"/>
    <w:rsid w:val="00DD3E11"/>
    <w:rsid w:val="00DE1BB8"/>
    <w:rsid w:val="00DF5A4D"/>
    <w:rsid w:val="00E01548"/>
    <w:rsid w:val="00E123C8"/>
    <w:rsid w:val="00E20010"/>
    <w:rsid w:val="00E20F11"/>
    <w:rsid w:val="00E21C60"/>
    <w:rsid w:val="00E22B84"/>
    <w:rsid w:val="00E232C5"/>
    <w:rsid w:val="00E259B8"/>
    <w:rsid w:val="00E31976"/>
    <w:rsid w:val="00E403EE"/>
    <w:rsid w:val="00E608F8"/>
    <w:rsid w:val="00E6228C"/>
    <w:rsid w:val="00E65AE8"/>
    <w:rsid w:val="00E67F36"/>
    <w:rsid w:val="00E81231"/>
    <w:rsid w:val="00E81B25"/>
    <w:rsid w:val="00E82AB2"/>
    <w:rsid w:val="00EA5C1F"/>
    <w:rsid w:val="00EE6773"/>
    <w:rsid w:val="00EE72AA"/>
    <w:rsid w:val="00EF2292"/>
    <w:rsid w:val="00EF4AE9"/>
    <w:rsid w:val="00EF552D"/>
    <w:rsid w:val="00F11B05"/>
    <w:rsid w:val="00F26282"/>
    <w:rsid w:val="00F279D3"/>
    <w:rsid w:val="00F37DAB"/>
    <w:rsid w:val="00F46698"/>
    <w:rsid w:val="00F5099E"/>
    <w:rsid w:val="00F530EE"/>
    <w:rsid w:val="00F54026"/>
    <w:rsid w:val="00F6221A"/>
    <w:rsid w:val="00F64B80"/>
    <w:rsid w:val="00F64F71"/>
    <w:rsid w:val="00F75317"/>
    <w:rsid w:val="00F83FB0"/>
    <w:rsid w:val="00F85CC0"/>
    <w:rsid w:val="00F86B92"/>
    <w:rsid w:val="00F93743"/>
    <w:rsid w:val="00FA0303"/>
    <w:rsid w:val="00FA61B7"/>
    <w:rsid w:val="00FA6D61"/>
    <w:rsid w:val="00FB0981"/>
    <w:rsid w:val="00FC2AC7"/>
    <w:rsid w:val="00FC39D2"/>
    <w:rsid w:val="00FC5FDB"/>
    <w:rsid w:val="00FD2B81"/>
    <w:rsid w:val="00FE3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7051F6-C042-4B5D-894E-33BABE819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296E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semiHidden/>
    <w:unhideWhenUsed/>
    <w:rsid w:val="00F64F71"/>
    <w:rPr>
      <w:color w:val="0563C1"/>
      <w:u w:val="single"/>
    </w:rPr>
  </w:style>
  <w:style w:type="table" w:styleId="TableGrid">
    <w:name w:val="Table Grid"/>
    <w:basedOn w:val="TableNormal"/>
    <w:uiPriority w:val="39"/>
    <w:rsid w:val="00442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D2B81"/>
    <w:pPr>
      <w:autoSpaceDE w:val="0"/>
      <w:autoSpaceDN w:val="0"/>
      <w:adjustRightInd w:val="0"/>
      <w:spacing w:after="0" w:line="240" w:lineRule="auto"/>
    </w:pPr>
    <w:rPr>
      <w:rFonts w:ascii="Eras Medium ITC" w:hAnsi="Eras Medium ITC" w:cs="Eras Medium ITC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91C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1C86"/>
  </w:style>
  <w:style w:type="paragraph" w:styleId="Footer">
    <w:name w:val="footer"/>
    <w:basedOn w:val="Normal"/>
    <w:link w:val="FooterChar"/>
    <w:uiPriority w:val="99"/>
    <w:unhideWhenUsed/>
    <w:rsid w:val="00D91C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1C86"/>
  </w:style>
  <w:style w:type="paragraph" w:styleId="BalloonText">
    <w:name w:val="Balloon Text"/>
    <w:basedOn w:val="Normal"/>
    <w:link w:val="BalloonTextChar"/>
    <w:uiPriority w:val="99"/>
    <w:semiHidden/>
    <w:unhideWhenUsed/>
    <w:rsid w:val="004A07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7A3"/>
    <w:rPr>
      <w:rFonts w:ascii="Segoe UI" w:hAnsi="Segoe UI" w:cs="Segoe UI"/>
      <w:sz w:val="18"/>
      <w:szCs w:val="1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C1520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C1520"/>
    <w:rPr>
      <w:rFonts w:ascii="Calibri" w:hAnsi="Calibri" w:cs="Calibri"/>
    </w:rPr>
  </w:style>
  <w:style w:type="paragraph" w:styleId="NormalWeb">
    <w:name w:val="Normal (Web)"/>
    <w:basedOn w:val="Normal"/>
    <w:uiPriority w:val="99"/>
    <w:unhideWhenUsed/>
    <w:rsid w:val="00F753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408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9382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3225">
          <w:marLeft w:val="66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658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800356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60981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7143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2243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4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488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7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330477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80029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6947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12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035579">
          <w:marLeft w:val="66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5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6585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6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81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8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6577">
          <w:marLeft w:val="36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21667">
          <w:marLeft w:val="36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5394">
          <w:marLeft w:val="36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7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88256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566637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3388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05877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59402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5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89489">
          <w:marLeft w:val="66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59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479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1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37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3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5267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9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11D7D6AD</Template>
  <TotalTime>0</TotalTime>
  <Pages>12</Pages>
  <Words>4021</Words>
  <Characters>22920</Characters>
  <Application>Microsoft Office Word</Application>
  <DocSecurity>4</DocSecurity>
  <Lines>191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Beck</dc:creator>
  <cp:keywords/>
  <dc:description/>
  <cp:lastModifiedBy>Dan Beck</cp:lastModifiedBy>
  <cp:revision>2</cp:revision>
  <cp:lastPrinted>2019-08-07T13:06:00Z</cp:lastPrinted>
  <dcterms:created xsi:type="dcterms:W3CDTF">2019-08-12T15:00:00Z</dcterms:created>
  <dcterms:modified xsi:type="dcterms:W3CDTF">2019-08-12T15:00:00Z</dcterms:modified>
</cp:coreProperties>
</file>