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DD" w:rsidRDefault="00BA28C1" w:rsidP="00BA28C1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 wp14:anchorId="797CAB47">
            <wp:extent cx="2298700" cy="10306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75" w:type="dxa"/>
        <w:tblLook w:val="04A0" w:firstRow="1" w:lastRow="0" w:firstColumn="1" w:lastColumn="0" w:noHBand="0" w:noVBand="1"/>
      </w:tblPr>
      <w:tblGrid>
        <w:gridCol w:w="550"/>
        <w:gridCol w:w="1875"/>
        <w:gridCol w:w="266"/>
        <w:gridCol w:w="340"/>
        <w:gridCol w:w="5568"/>
        <w:gridCol w:w="723"/>
        <w:gridCol w:w="1353"/>
      </w:tblGrid>
      <w:tr w:rsidR="001A6D42" w:rsidRPr="001A6D42" w:rsidTr="00C2456F">
        <w:tc>
          <w:tcPr>
            <w:tcW w:w="10675" w:type="dxa"/>
            <w:gridSpan w:val="7"/>
          </w:tcPr>
          <w:p w:rsidR="00DB58CA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8CA">
              <w:rPr>
                <w:rFonts w:ascii="Arial" w:hAnsi="Arial" w:cs="Arial"/>
                <w:sz w:val="32"/>
                <w:szCs w:val="32"/>
              </w:rPr>
              <w:t>Check for Understanding</w:t>
            </w:r>
            <w:r w:rsidRPr="001A6D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58CA" w:rsidRDefault="00DB58CA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document is u</w:t>
            </w:r>
            <w:r w:rsidR="001A6D42">
              <w:rPr>
                <w:rFonts w:ascii="Arial" w:hAnsi="Arial" w:cs="Arial"/>
                <w:sz w:val="24"/>
                <w:szCs w:val="24"/>
              </w:rPr>
              <w:t xml:space="preserve">sed to verify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employee attending the training (The Trainee), </w:t>
            </w:r>
          </w:p>
          <w:p w:rsidR="001A6D42" w:rsidRPr="001A6D42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DB58CA">
              <w:rPr>
                <w:rFonts w:ascii="Arial" w:hAnsi="Arial" w:cs="Arial"/>
                <w:sz w:val="24"/>
                <w:szCs w:val="24"/>
              </w:rPr>
              <w:t>s the key points of the training provided.</w:t>
            </w:r>
          </w:p>
        </w:tc>
      </w:tr>
      <w:tr w:rsidR="00DB58CA" w:rsidRPr="001A6D42" w:rsidTr="00C2456F">
        <w:tc>
          <w:tcPr>
            <w:tcW w:w="2691" w:type="dxa"/>
            <w:gridSpan w:val="3"/>
          </w:tcPr>
          <w:p w:rsidR="00DB58CA" w:rsidRPr="00C2456F" w:rsidRDefault="00DB5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Topic:</w:t>
            </w:r>
          </w:p>
        </w:tc>
        <w:tc>
          <w:tcPr>
            <w:tcW w:w="7984" w:type="dxa"/>
            <w:gridSpan w:val="4"/>
          </w:tcPr>
          <w:p w:rsidR="00DB58CA" w:rsidRPr="001A6D42" w:rsidRDefault="008D7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Vehicle Backing Course</w:t>
            </w:r>
          </w:p>
        </w:tc>
      </w:tr>
      <w:tr w:rsidR="00C2456F" w:rsidRPr="001A6D42" w:rsidTr="00B1160F">
        <w:tc>
          <w:tcPr>
            <w:tcW w:w="10675" w:type="dxa"/>
            <w:gridSpan w:val="7"/>
          </w:tcPr>
          <w:p w:rsidR="00C2456F" w:rsidRPr="00BA28C1" w:rsidRDefault="00BA28C1" w:rsidP="005D67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28C1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456F" w:rsidRPr="00BA28C1">
              <w:rPr>
                <w:rFonts w:ascii="Arial" w:hAnsi="Arial" w:cs="Arial"/>
                <w:iCs/>
                <w:sz w:val="20"/>
                <w:szCs w:val="20"/>
              </w:rPr>
              <w:t xml:space="preserve">best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answer to the following questions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0125" w:type="dxa"/>
            <w:gridSpan w:val="6"/>
          </w:tcPr>
          <w:p w:rsidR="00753AD1" w:rsidRDefault="008D7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According to the National Safety Council one out of every</w:t>
            </w:r>
            <w:r w:rsidR="009852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="009852D8" w:rsidRPr="005D67A5">
              <w:rPr>
                <w:rFonts w:ascii="Arial" w:hAnsi="Arial" w:cs="Arial"/>
                <w:sz w:val="24"/>
                <w:szCs w:val="24"/>
              </w:rPr>
              <w:t>accidents</w:t>
            </w:r>
            <w:r w:rsidR="009852D8" w:rsidRPr="005D67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can be blamed on poor backing techniques.  </w:t>
            </w:r>
          </w:p>
          <w:p w:rsidR="00753AD1" w:rsidRDefault="00753AD1">
            <w:pPr>
              <w:rPr>
                <w:rFonts w:ascii="Arial" w:hAnsi="Arial" w:cs="Arial"/>
                <w:sz w:val="24"/>
                <w:szCs w:val="24"/>
              </w:rPr>
            </w:pPr>
          </w:p>
          <w:p w:rsidR="00753AD1" w:rsidRDefault="00753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4</w:t>
            </w:r>
          </w:p>
          <w:p w:rsidR="00753AD1" w:rsidRDefault="00753AD1">
            <w:pPr>
              <w:rPr>
                <w:rFonts w:ascii="Arial" w:hAnsi="Arial" w:cs="Arial"/>
                <w:sz w:val="24"/>
                <w:szCs w:val="24"/>
              </w:rPr>
            </w:pPr>
          </w:p>
          <w:p w:rsidR="00753AD1" w:rsidRDefault="00753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6</w:t>
            </w:r>
          </w:p>
          <w:p w:rsidR="00753AD1" w:rsidRDefault="00753AD1" w:rsidP="00753AD1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Default="00753AD1" w:rsidP="00753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8D7ED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753AD1" w:rsidRPr="001A6D42" w:rsidRDefault="00753AD1" w:rsidP="00753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0125" w:type="dxa"/>
            <w:gridSpan w:val="6"/>
          </w:tcPr>
          <w:p w:rsidR="00753AD1" w:rsidRPr="005D67A5" w:rsidRDefault="008D7EDC" w:rsidP="008D7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more of the </w:t>
            </w:r>
            <w:r w:rsidRPr="005D67A5">
              <w:rPr>
                <w:rFonts w:ascii="Arial" w:hAnsi="Arial" w:cs="Arial"/>
                <w:i/>
                <w:sz w:val="24"/>
                <w:szCs w:val="24"/>
              </w:rPr>
              <w:t>side of your vehicle</w:t>
            </w:r>
            <w:r w:rsidRPr="005D67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2D8" w:rsidRPr="005D67A5">
              <w:rPr>
                <w:rFonts w:ascii="Arial" w:hAnsi="Arial" w:cs="Arial"/>
                <w:sz w:val="24"/>
                <w:szCs w:val="24"/>
              </w:rPr>
              <w:t xml:space="preserve">that is </w:t>
            </w:r>
            <w:r w:rsidRPr="005D67A5">
              <w:rPr>
                <w:rFonts w:ascii="Arial" w:hAnsi="Arial" w:cs="Arial"/>
                <w:sz w:val="24"/>
                <w:szCs w:val="24"/>
              </w:rPr>
              <w:t xml:space="preserve">visible in your side view mirrors, the less apt you are to collide with an object while backing.  </w:t>
            </w:r>
          </w:p>
          <w:p w:rsidR="00753AD1" w:rsidRPr="005D67A5" w:rsidRDefault="00753AD1" w:rsidP="008D7EDC">
            <w:pPr>
              <w:rPr>
                <w:rFonts w:ascii="Arial" w:hAnsi="Arial" w:cs="Arial"/>
                <w:sz w:val="24"/>
                <w:szCs w:val="24"/>
              </w:rPr>
            </w:pPr>
          </w:p>
          <w:p w:rsidR="00753AD1" w:rsidRPr="005D67A5" w:rsidRDefault="008D7EDC" w:rsidP="008D7EDC">
            <w:pPr>
              <w:rPr>
                <w:rFonts w:ascii="Arial" w:hAnsi="Arial" w:cs="Arial"/>
                <w:sz w:val="24"/>
                <w:szCs w:val="24"/>
              </w:rPr>
            </w:pPr>
            <w:r w:rsidRPr="005D67A5">
              <w:rPr>
                <w:rFonts w:ascii="Arial" w:hAnsi="Arial" w:cs="Arial"/>
                <w:sz w:val="24"/>
                <w:szCs w:val="24"/>
              </w:rPr>
              <w:t>T</w:t>
            </w:r>
            <w:r w:rsidR="00753AD1" w:rsidRPr="005D67A5">
              <w:rPr>
                <w:rFonts w:ascii="Arial" w:hAnsi="Arial" w:cs="Arial"/>
                <w:sz w:val="24"/>
                <w:szCs w:val="24"/>
              </w:rPr>
              <w:t>rue</w:t>
            </w:r>
          </w:p>
          <w:p w:rsidR="00753AD1" w:rsidRDefault="00753AD1" w:rsidP="008D7EDC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Default="008D7EDC" w:rsidP="008D7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753AD1">
              <w:rPr>
                <w:rFonts w:ascii="Arial" w:hAnsi="Arial" w:cs="Arial"/>
                <w:sz w:val="24"/>
                <w:szCs w:val="24"/>
              </w:rPr>
              <w:t>alse</w:t>
            </w:r>
          </w:p>
          <w:p w:rsidR="00753AD1" w:rsidRPr="001A6D42" w:rsidRDefault="00753AD1" w:rsidP="008D7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0125" w:type="dxa"/>
            <w:gridSpan w:val="6"/>
          </w:tcPr>
          <w:p w:rsidR="00753AD1" w:rsidRDefault="008D7EDC" w:rsidP="008D7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Possible backing hazards include</w:t>
            </w:r>
            <w:r w:rsidR="005D67A5">
              <w:rPr>
                <w:rFonts w:ascii="Arial" w:hAnsi="Arial" w:cs="Arial"/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inadequate clearance, objects behind your vehicle, and objects that move into the path of your vehicle.  </w:t>
            </w:r>
          </w:p>
          <w:p w:rsidR="00753AD1" w:rsidRDefault="00753AD1" w:rsidP="008D7EDC">
            <w:pPr>
              <w:rPr>
                <w:rFonts w:ascii="Arial" w:hAnsi="Arial" w:cs="Arial"/>
                <w:sz w:val="24"/>
                <w:szCs w:val="24"/>
              </w:rPr>
            </w:pPr>
          </w:p>
          <w:p w:rsidR="00753AD1" w:rsidRDefault="008D7EDC" w:rsidP="008D7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53AD1">
              <w:rPr>
                <w:rFonts w:ascii="Arial" w:hAnsi="Arial" w:cs="Arial"/>
                <w:sz w:val="24"/>
                <w:szCs w:val="24"/>
              </w:rPr>
              <w:t>rue</w:t>
            </w:r>
          </w:p>
          <w:p w:rsidR="00753AD1" w:rsidRDefault="00753AD1" w:rsidP="008D7EDC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Default="008D7EDC" w:rsidP="008D7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753AD1">
              <w:rPr>
                <w:rFonts w:ascii="Arial" w:hAnsi="Arial" w:cs="Arial"/>
                <w:sz w:val="24"/>
                <w:szCs w:val="24"/>
              </w:rPr>
              <w:t>alse</w:t>
            </w:r>
          </w:p>
          <w:p w:rsidR="00753AD1" w:rsidRPr="001A6D42" w:rsidRDefault="00753AD1" w:rsidP="008D7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0125" w:type="dxa"/>
            <w:gridSpan w:val="6"/>
          </w:tcPr>
          <w:p w:rsidR="00753AD1" w:rsidRDefault="008D7EDC" w:rsidP="008D7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the new technology of back up cameras and proper mirror adjustment, the need to exit the vehicle and check behind </w:t>
            </w:r>
            <w:r w:rsidR="00753AD1">
              <w:rPr>
                <w:rFonts w:ascii="Arial" w:hAnsi="Arial" w:cs="Arial"/>
                <w:sz w:val="24"/>
                <w:szCs w:val="24"/>
              </w:rPr>
              <w:t>one’s</w:t>
            </w:r>
            <w:r>
              <w:rPr>
                <w:rFonts w:ascii="Arial" w:hAnsi="Arial" w:cs="Arial"/>
                <w:sz w:val="24"/>
                <w:szCs w:val="24"/>
              </w:rPr>
              <w:t xml:space="preserve"> vehicle is no longer important.  </w:t>
            </w:r>
          </w:p>
          <w:p w:rsidR="00753AD1" w:rsidRDefault="00753AD1" w:rsidP="008D7EDC">
            <w:pPr>
              <w:rPr>
                <w:rFonts w:ascii="Arial" w:hAnsi="Arial" w:cs="Arial"/>
                <w:sz w:val="24"/>
                <w:szCs w:val="24"/>
              </w:rPr>
            </w:pPr>
          </w:p>
          <w:p w:rsidR="00753AD1" w:rsidRDefault="008D7EDC" w:rsidP="008D7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53AD1">
              <w:rPr>
                <w:rFonts w:ascii="Arial" w:hAnsi="Arial" w:cs="Arial"/>
                <w:sz w:val="24"/>
                <w:szCs w:val="24"/>
              </w:rPr>
              <w:t>rue</w:t>
            </w:r>
          </w:p>
          <w:p w:rsidR="00753AD1" w:rsidRDefault="00753AD1" w:rsidP="008D7EDC">
            <w:pPr>
              <w:rPr>
                <w:rFonts w:ascii="Arial" w:hAnsi="Arial" w:cs="Arial"/>
                <w:sz w:val="24"/>
                <w:szCs w:val="24"/>
              </w:rPr>
            </w:pPr>
          </w:p>
          <w:p w:rsidR="00753AD1" w:rsidRDefault="008D7EDC" w:rsidP="008D7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753AD1">
              <w:rPr>
                <w:rFonts w:ascii="Arial" w:hAnsi="Arial" w:cs="Arial"/>
                <w:sz w:val="24"/>
                <w:szCs w:val="24"/>
              </w:rPr>
              <w:t>alse</w:t>
            </w:r>
          </w:p>
          <w:p w:rsidR="00791415" w:rsidRPr="001A6D42" w:rsidRDefault="008D7EDC" w:rsidP="008D7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1415" w:rsidRPr="001A6D42" w:rsidTr="00BA28C1">
        <w:trPr>
          <w:trHeight w:val="611"/>
        </w:trPr>
        <w:tc>
          <w:tcPr>
            <w:tcW w:w="2425" w:type="dxa"/>
            <w:gridSpan w:val="2"/>
          </w:tcPr>
          <w:p w:rsid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Employer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 xml:space="preserve"> Name 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91415" w:rsidRP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City/ County:</w:t>
            </w:r>
          </w:p>
        </w:tc>
        <w:tc>
          <w:tcPr>
            <w:tcW w:w="8250" w:type="dxa"/>
            <w:gridSpan w:val="5"/>
          </w:tcPr>
          <w:p w:rsidR="00791415" w:rsidRPr="001A6D42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791415">
            <w:pPr>
              <w:rPr>
                <w:rFonts w:ascii="Arial" w:hAnsi="Arial" w:cs="Arial"/>
                <w:sz w:val="24"/>
                <w:szCs w:val="24"/>
              </w:rPr>
            </w:pPr>
            <w:r w:rsidRPr="00791415">
              <w:rPr>
                <w:rFonts w:ascii="Arial" w:hAnsi="Arial" w:cs="Arial"/>
                <w:b/>
                <w:sz w:val="24"/>
                <w:szCs w:val="24"/>
              </w:rPr>
              <w:t>Trainee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2456F">
              <w:rPr>
                <w:rFonts w:ascii="Arial" w:hAnsi="Arial" w:cs="Arial"/>
                <w:sz w:val="20"/>
                <w:szCs w:val="20"/>
              </w:rPr>
              <w:t>By signing this document, I verify that I have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2691" w:type="dxa"/>
            <w:gridSpan w:val="3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Trainee’s Name: </w:t>
            </w:r>
          </w:p>
        </w:tc>
        <w:tc>
          <w:tcPr>
            <w:tcW w:w="5908" w:type="dxa"/>
            <w:gridSpan w:val="2"/>
          </w:tcPr>
          <w:p w:rsidR="00C2456F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2691" w:type="dxa"/>
            <w:gridSpan w:val="3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Trainee’s Signature: </w:t>
            </w:r>
          </w:p>
        </w:tc>
        <w:tc>
          <w:tcPr>
            <w:tcW w:w="7984" w:type="dxa"/>
            <w:gridSpan w:val="4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Employer’s Training/ Safety/ HR Coordinator Section</w:t>
            </w:r>
            <w:r w:rsidR="009852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By signing this document, I verify that </w:t>
            </w:r>
            <w:r w:rsidR="00C2456F" w:rsidRPr="00C2456F">
              <w:rPr>
                <w:rFonts w:ascii="Arial" w:hAnsi="Arial" w:cs="Arial"/>
                <w:sz w:val="20"/>
                <w:szCs w:val="20"/>
              </w:rPr>
              <w:t>the “Trainee” has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Coordinator’s Name: </w:t>
            </w:r>
          </w:p>
        </w:tc>
        <w:tc>
          <w:tcPr>
            <w:tcW w:w="5568" w:type="dxa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Coordinator’s Signature: </w:t>
            </w:r>
          </w:p>
        </w:tc>
        <w:tc>
          <w:tcPr>
            <w:tcW w:w="7644" w:type="dxa"/>
            <w:gridSpan w:val="3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6A7398">
        <w:tc>
          <w:tcPr>
            <w:tcW w:w="10675" w:type="dxa"/>
            <w:gridSpan w:val="7"/>
          </w:tcPr>
          <w:p w:rsidR="00C2456F" w:rsidRDefault="00BA28C1" w:rsidP="005D67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scan and return via e-mail to </w:t>
            </w:r>
            <w:hyperlink r:id="rId5" w:history="1">
              <w:r w:rsidRPr="00BC5577">
                <w:rPr>
                  <w:rStyle w:val="Hyperlink"/>
                  <w:rFonts w:ascii="Arial" w:hAnsi="Arial" w:cs="Arial"/>
                  <w:sz w:val="24"/>
                  <w:szCs w:val="24"/>
                </w:rPr>
                <w:t>ahowery@lgrms.com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or via mail to </w:t>
            </w:r>
            <w:r w:rsidR="009852D8" w:rsidRPr="005D67A5">
              <w:rPr>
                <w:rFonts w:ascii="Arial" w:hAnsi="Arial" w:cs="Arial"/>
                <w:sz w:val="24"/>
                <w:szCs w:val="24"/>
              </w:rPr>
              <w:t>LGRMS</w:t>
            </w:r>
            <w:r>
              <w:rPr>
                <w:rFonts w:ascii="Arial" w:hAnsi="Arial" w:cs="Arial"/>
                <w:sz w:val="24"/>
                <w:szCs w:val="24"/>
              </w:rPr>
              <w:t>, 3500 Parkway Lane, Suite 110, Norcross, GA, 30092</w:t>
            </w:r>
          </w:p>
        </w:tc>
      </w:tr>
    </w:tbl>
    <w:p w:rsidR="00A07CCC" w:rsidRPr="001A6D42" w:rsidRDefault="00A07CCC">
      <w:pPr>
        <w:rPr>
          <w:rFonts w:ascii="Arial" w:hAnsi="Arial" w:cs="Arial"/>
          <w:sz w:val="24"/>
          <w:szCs w:val="24"/>
        </w:rPr>
      </w:pPr>
    </w:p>
    <w:sectPr w:rsidR="00A07CCC" w:rsidRPr="001A6D42" w:rsidSect="0020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A1"/>
    <w:rsid w:val="001A6D42"/>
    <w:rsid w:val="002022A1"/>
    <w:rsid w:val="00574EDD"/>
    <w:rsid w:val="005D67A5"/>
    <w:rsid w:val="00753AD1"/>
    <w:rsid w:val="00791415"/>
    <w:rsid w:val="007F3AB2"/>
    <w:rsid w:val="00897C59"/>
    <w:rsid w:val="008D7EDC"/>
    <w:rsid w:val="009852D8"/>
    <w:rsid w:val="0099730D"/>
    <w:rsid w:val="00A07CCC"/>
    <w:rsid w:val="00BA28C1"/>
    <w:rsid w:val="00C2456F"/>
    <w:rsid w:val="00DB58CA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2C19-F8D0-4159-B46A-F4B8169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howery@lgrm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4DF1013</Template>
  <TotalTime>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</dc:creator>
  <cp:keywords/>
  <dc:description/>
  <cp:lastModifiedBy>Candace Y. Amos</cp:lastModifiedBy>
  <cp:revision>3</cp:revision>
  <dcterms:created xsi:type="dcterms:W3CDTF">2017-07-21T03:47:00Z</dcterms:created>
  <dcterms:modified xsi:type="dcterms:W3CDTF">2017-07-21T03:54:00Z</dcterms:modified>
</cp:coreProperties>
</file>